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3CBAB" w14:textId="77777777" w:rsidR="00783E1A" w:rsidRDefault="00783E1A"/>
    <w:p w14:paraId="48693F07" w14:textId="77777777" w:rsidR="00D020DF" w:rsidRPr="00D020DF" w:rsidRDefault="00D020DF" w:rsidP="00D020DF">
      <w:pPr>
        <w:pStyle w:val="Title"/>
        <w:jc w:val="center"/>
        <w:rPr>
          <w:rStyle w:val="BookTitle"/>
        </w:rPr>
      </w:pPr>
      <w:r>
        <w:rPr>
          <w:rStyle w:val="BookTitle"/>
        </w:rPr>
        <w:t>LEVEL ONE ENGLISH</w:t>
      </w:r>
    </w:p>
    <w:p w14:paraId="08A3DC91" w14:textId="0C47DF95" w:rsidR="00D020DF" w:rsidRPr="0027692E" w:rsidRDefault="005D1DD1" w:rsidP="00D020DF">
      <w:pPr>
        <w:pStyle w:val="Title"/>
        <w:jc w:val="center"/>
        <w:rPr>
          <w:rStyle w:val="BookTitle"/>
          <w:sz w:val="68"/>
          <w:szCs w:val="68"/>
          <w:u w:val="single"/>
        </w:rPr>
      </w:pPr>
      <w:r>
        <w:rPr>
          <w:rStyle w:val="BookTitle"/>
          <w:sz w:val="68"/>
          <w:szCs w:val="68"/>
          <w:u w:val="single"/>
        </w:rPr>
        <w:t xml:space="preserve">The nature of </w:t>
      </w:r>
      <w:r w:rsidR="00D020DF" w:rsidRPr="0027692E">
        <w:rPr>
          <w:rStyle w:val="BookTitle"/>
          <w:sz w:val="68"/>
          <w:szCs w:val="68"/>
          <w:u w:val="single"/>
        </w:rPr>
        <w:t>Survival</w:t>
      </w:r>
    </w:p>
    <w:p w14:paraId="1151652B" w14:textId="77777777" w:rsidR="00113A7C" w:rsidRPr="0027692E" w:rsidRDefault="00113A7C" w:rsidP="00D020DF">
      <w:pPr>
        <w:pStyle w:val="Title"/>
        <w:rPr>
          <w:b/>
          <w:noProof/>
          <w:sz w:val="28"/>
          <w:lang w:val="en-US" w:eastAsia="en-US"/>
        </w:rPr>
      </w:pPr>
    </w:p>
    <w:p w14:paraId="7AA2E8D3" w14:textId="77777777" w:rsidR="00D020DF" w:rsidRPr="0027692E" w:rsidRDefault="00D020DF" w:rsidP="00D020DF">
      <w:pPr>
        <w:pStyle w:val="Title"/>
        <w:rPr>
          <w:noProof/>
          <w:sz w:val="28"/>
          <w:lang w:val="en-US" w:eastAsia="en-US"/>
        </w:rPr>
      </w:pPr>
      <w:r w:rsidRPr="0027692E">
        <w:rPr>
          <w:b/>
          <w:noProof/>
          <w:sz w:val="28"/>
          <w:lang w:val="en-US" w:eastAsia="en-US"/>
        </w:rPr>
        <w:t>TEACHER:</w:t>
      </w:r>
      <w:r w:rsidRPr="0027692E">
        <w:rPr>
          <w:noProof/>
          <w:sz w:val="28"/>
          <w:lang w:val="en-US" w:eastAsia="en-US"/>
        </w:rPr>
        <w:t xml:space="preserve"> Miss Joanne Weggery</w:t>
      </w:r>
    </w:p>
    <w:p w14:paraId="56CAEE6C" w14:textId="77777777" w:rsidR="00D020DF" w:rsidRPr="0027692E" w:rsidRDefault="00D020DF" w:rsidP="00D020DF">
      <w:pPr>
        <w:pStyle w:val="Title"/>
        <w:rPr>
          <w:noProof/>
          <w:sz w:val="28"/>
          <w:lang w:val="en-US" w:eastAsia="en-US"/>
        </w:rPr>
      </w:pPr>
      <w:r w:rsidRPr="0027692E">
        <w:rPr>
          <w:b/>
          <w:noProof/>
          <w:sz w:val="28"/>
          <w:lang w:val="en-US" w:eastAsia="en-US"/>
        </w:rPr>
        <w:t>CHALLENGE LEVEL:</w:t>
      </w:r>
      <w:r w:rsidRPr="0027692E">
        <w:rPr>
          <w:noProof/>
          <w:sz w:val="28"/>
          <w:lang w:val="en-US" w:eastAsia="en-US"/>
        </w:rPr>
        <w:t xml:space="preserve"> Moderate</w:t>
      </w:r>
    </w:p>
    <w:p w14:paraId="4229842B" w14:textId="77777777" w:rsidR="00D020DF" w:rsidRPr="0027692E" w:rsidRDefault="00D020DF" w:rsidP="00D020DF">
      <w:pPr>
        <w:pStyle w:val="Title"/>
        <w:rPr>
          <w:noProof/>
          <w:sz w:val="28"/>
          <w:lang w:val="en-US" w:eastAsia="en-US"/>
        </w:rPr>
      </w:pPr>
      <w:r w:rsidRPr="0027692E">
        <w:rPr>
          <w:b/>
          <w:noProof/>
          <w:sz w:val="28"/>
          <w:lang w:val="en-US" w:eastAsia="en-US"/>
        </w:rPr>
        <w:t xml:space="preserve">INTERNAL ASSESSMENT CREDITS: </w:t>
      </w:r>
      <w:r w:rsidRPr="0027692E">
        <w:rPr>
          <w:noProof/>
          <w:sz w:val="28"/>
          <w:lang w:val="en-US" w:eastAsia="en-US"/>
        </w:rPr>
        <w:t>13</w:t>
      </w:r>
    </w:p>
    <w:p w14:paraId="641B7A5B" w14:textId="462A83CB" w:rsidR="00113A7C" w:rsidRPr="007470E0" w:rsidRDefault="00D020DF" w:rsidP="007470E0">
      <w:pPr>
        <w:pStyle w:val="Title"/>
        <w:rPr>
          <w:noProof/>
          <w:sz w:val="28"/>
          <w:lang w:val="en-US" w:eastAsia="en-US"/>
        </w:rPr>
      </w:pPr>
      <w:r w:rsidRPr="0027692E">
        <w:rPr>
          <w:b/>
          <w:noProof/>
          <w:sz w:val="28"/>
          <w:lang w:val="en-US" w:eastAsia="en-US"/>
        </w:rPr>
        <w:t xml:space="preserve">EXTERNAL ASSESSMENT CREDITS: </w:t>
      </w:r>
      <w:r w:rsidR="00E74072">
        <w:rPr>
          <w:noProof/>
          <w:sz w:val="28"/>
          <w:lang w:val="en-US" w:eastAsia="en-US"/>
        </w:rPr>
        <w:t>4</w:t>
      </w:r>
    </w:p>
    <w:p w14:paraId="4CEEE74D" w14:textId="680EDDB5" w:rsidR="00D020DF" w:rsidRPr="007470E0" w:rsidRDefault="00113A7C" w:rsidP="00D020DF">
      <w:pPr>
        <w:rPr>
          <w:rFonts w:ascii="Palatino Linotype" w:hAnsi="Palatino Linotype"/>
          <w:b/>
          <w:sz w:val="32"/>
        </w:rPr>
      </w:pPr>
      <w:r w:rsidRPr="007470E0">
        <w:rPr>
          <w:rFonts w:ascii="Palatino Linotype" w:hAnsi="Palatino Linotype"/>
          <w:b/>
          <w:sz w:val="32"/>
        </w:rPr>
        <w:t>SURVIVAL:</w:t>
      </w:r>
    </w:p>
    <w:p w14:paraId="042C533D" w14:textId="25128C36" w:rsidR="00F1799B" w:rsidRDefault="00D020DF" w:rsidP="00694F52">
      <w:pPr>
        <w:rPr>
          <w:rFonts w:ascii="Palatino Linotype" w:hAnsi="Palatino Linotype"/>
          <w:noProof/>
          <w:lang w:val="en-US" w:eastAsia="en-US"/>
        </w:rPr>
      </w:pPr>
      <w:r w:rsidRPr="0027692E">
        <w:rPr>
          <w:rFonts w:ascii="Palatino Linotype" w:hAnsi="Palatino Linotype"/>
          <w:noProof/>
          <w:lang w:val="en-US" w:eastAsia="en-US"/>
        </w:rPr>
        <w:t>Within each individual is the underlying will to survive. Faced against opposition, trial, pressure and difficulty, a human being has the emotional, mental and physical capacity to conquer fear, pain and distress in inspirational ways. In Level 1 Eng</w:t>
      </w:r>
      <w:r w:rsidR="005D1DD1">
        <w:rPr>
          <w:rFonts w:ascii="Palatino Linotype" w:hAnsi="Palatino Linotype"/>
          <w:noProof/>
          <w:lang w:val="en-US" w:eastAsia="en-US"/>
        </w:rPr>
        <w:t xml:space="preserve">lish this year, you will study “The nature of </w:t>
      </w:r>
      <w:r w:rsidRPr="0027692E">
        <w:rPr>
          <w:rFonts w:ascii="Palatino Linotype" w:hAnsi="Palatino Linotype"/>
          <w:noProof/>
          <w:lang w:val="en-US" w:eastAsia="en-US"/>
        </w:rPr>
        <w:t>Survival” across Written, Visual and Oral Texts. You wil</w:t>
      </w:r>
      <w:r w:rsidR="00113A7C" w:rsidRPr="0027692E">
        <w:rPr>
          <w:rFonts w:ascii="Palatino Linotype" w:hAnsi="Palatino Linotype"/>
          <w:noProof/>
          <w:lang w:val="en-US" w:eastAsia="en-US"/>
        </w:rPr>
        <w:t>l critically analyse how individuals’ actions and choices influence their ability to survive and what human characteristics conquer adversity overall.</w:t>
      </w:r>
    </w:p>
    <w:p w14:paraId="3381EB9B" w14:textId="77777777" w:rsidR="0027692E" w:rsidRDefault="0027692E" w:rsidP="00694F52">
      <w:pPr>
        <w:rPr>
          <w:rFonts w:ascii="Palatino Linotype" w:hAnsi="Palatino Linotype"/>
          <w:noProof/>
          <w:lang w:val="en-US" w:eastAsia="en-US"/>
        </w:rPr>
      </w:pPr>
    </w:p>
    <w:p w14:paraId="1A3865BD" w14:textId="77777777" w:rsidR="0027692E" w:rsidRDefault="0027692E" w:rsidP="00694F52">
      <w:pPr>
        <w:rPr>
          <w:rFonts w:ascii="Palatino Linotype" w:hAnsi="Palatino Linotype"/>
          <w:b/>
          <w:noProof/>
          <w:lang w:val="en-US" w:eastAsia="en-US"/>
        </w:rPr>
      </w:pPr>
      <w:r w:rsidRPr="0027692E">
        <w:rPr>
          <w:rFonts w:ascii="Palatino Linotype" w:hAnsi="Palatino Linotype"/>
          <w:b/>
          <w:noProof/>
          <w:lang w:val="en-US" w:eastAsia="en-US"/>
        </w:rPr>
        <w:t>Core texts:</w:t>
      </w:r>
    </w:p>
    <w:tbl>
      <w:tblPr>
        <w:tblStyle w:val="TableGrid"/>
        <w:tblW w:w="0" w:type="auto"/>
        <w:tblLook w:val="04A0" w:firstRow="1" w:lastRow="0" w:firstColumn="1" w:lastColumn="0" w:noHBand="0" w:noVBand="1"/>
      </w:tblPr>
      <w:tblGrid>
        <w:gridCol w:w="2004"/>
        <w:gridCol w:w="5671"/>
        <w:gridCol w:w="2745"/>
      </w:tblGrid>
      <w:tr w:rsidR="0027692E" w14:paraId="24080F2D" w14:textId="77777777" w:rsidTr="0027692E">
        <w:tc>
          <w:tcPr>
            <w:tcW w:w="3348" w:type="dxa"/>
          </w:tcPr>
          <w:p w14:paraId="00A3C1A1" w14:textId="77777777" w:rsidR="0027692E" w:rsidRDefault="0027692E" w:rsidP="00694F52">
            <w:pPr>
              <w:rPr>
                <w:rFonts w:ascii="Palatino Linotype" w:hAnsi="Palatino Linotype"/>
                <w:b/>
                <w:noProof/>
                <w:lang w:val="en-US" w:eastAsia="en-US"/>
              </w:rPr>
            </w:pPr>
            <w:r>
              <w:rPr>
                <w:rFonts w:ascii="Palatino Linotype" w:hAnsi="Palatino Linotype"/>
                <w:b/>
                <w:noProof/>
                <w:lang w:val="en-US" w:eastAsia="en-US"/>
              </w:rPr>
              <w:t>TEXT GENRE</w:t>
            </w:r>
          </w:p>
        </w:tc>
        <w:tc>
          <w:tcPr>
            <w:tcW w:w="2970" w:type="dxa"/>
          </w:tcPr>
          <w:p w14:paraId="2547F948" w14:textId="77777777" w:rsidR="0027692E" w:rsidRDefault="0027692E" w:rsidP="00694F52">
            <w:pPr>
              <w:rPr>
                <w:rFonts w:ascii="Palatino Linotype" w:hAnsi="Palatino Linotype"/>
                <w:b/>
                <w:noProof/>
                <w:lang w:val="en-US" w:eastAsia="en-US"/>
              </w:rPr>
            </w:pPr>
            <w:r>
              <w:rPr>
                <w:rFonts w:ascii="Palatino Linotype" w:hAnsi="Palatino Linotype"/>
                <w:b/>
                <w:noProof/>
                <w:lang w:val="en-US" w:eastAsia="en-US"/>
              </w:rPr>
              <w:t>TITLE</w:t>
            </w:r>
          </w:p>
        </w:tc>
        <w:tc>
          <w:tcPr>
            <w:tcW w:w="2924" w:type="dxa"/>
          </w:tcPr>
          <w:p w14:paraId="5533170C" w14:textId="77777777" w:rsidR="0027692E" w:rsidRDefault="0027692E" w:rsidP="00694F52">
            <w:pPr>
              <w:rPr>
                <w:rFonts w:ascii="Palatino Linotype" w:hAnsi="Palatino Linotype"/>
                <w:b/>
                <w:noProof/>
                <w:lang w:val="en-US" w:eastAsia="en-US"/>
              </w:rPr>
            </w:pPr>
            <w:r>
              <w:rPr>
                <w:rFonts w:ascii="Palatino Linotype" w:hAnsi="Palatino Linotype"/>
                <w:b/>
                <w:noProof/>
                <w:lang w:val="en-US" w:eastAsia="en-US"/>
              </w:rPr>
              <w:t>AUTHOR/DIRECTOR</w:t>
            </w:r>
          </w:p>
        </w:tc>
      </w:tr>
      <w:tr w:rsidR="0027692E" w14:paraId="5DBF8C8D" w14:textId="77777777" w:rsidTr="0027692E">
        <w:tc>
          <w:tcPr>
            <w:tcW w:w="3348" w:type="dxa"/>
          </w:tcPr>
          <w:p w14:paraId="643AEB0A" w14:textId="77777777" w:rsidR="0027692E" w:rsidRDefault="0027692E" w:rsidP="00694F52">
            <w:pPr>
              <w:rPr>
                <w:rFonts w:ascii="Palatino Linotype" w:hAnsi="Palatino Linotype"/>
                <w:b/>
                <w:noProof/>
                <w:lang w:val="en-US" w:eastAsia="en-US"/>
              </w:rPr>
            </w:pPr>
            <w:r>
              <w:rPr>
                <w:rFonts w:ascii="Palatino Linotype" w:hAnsi="Palatino Linotype"/>
                <w:b/>
                <w:noProof/>
                <w:lang w:val="en-US" w:eastAsia="en-US"/>
              </w:rPr>
              <w:t>Non-Fiction (</w:t>
            </w:r>
            <w:r w:rsidRPr="0027692E">
              <w:rPr>
                <w:rFonts w:ascii="Palatino Linotype" w:hAnsi="Palatino Linotype"/>
                <w:b/>
                <w:i/>
                <w:noProof/>
                <w:lang w:val="en-US" w:eastAsia="en-US"/>
              </w:rPr>
              <w:t>Written Text</w:t>
            </w:r>
            <w:r>
              <w:rPr>
                <w:rFonts w:ascii="Palatino Linotype" w:hAnsi="Palatino Linotype"/>
                <w:b/>
                <w:noProof/>
                <w:lang w:val="en-US" w:eastAsia="en-US"/>
              </w:rPr>
              <w:t>)</w:t>
            </w:r>
          </w:p>
        </w:tc>
        <w:tc>
          <w:tcPr>
            <w:tcW w:w="2970" w:type="dxa"/>
          </w:tcPr>
          <w:p w14:paraId="4357D997" w14:textId="77777777" w:rsidR="0027692E" w:rsidRDefault="0027692E" w:rsidP="00694F52">
            <w:pPr>
              <w:rPr>
                <w:rFonts w:ascii="Palatino Linotype" w:hAnsi="Palatino Linotype"/>
                <w:b/>
                <w:noProof/>
                <w:lang w:val="en-US" w:eastAsia="en-US"/>
              </w:rPr>
            </w:pPr>
            <w:r>
              <w:rPr>
                <w:rFonts w:ascii="Palatino Linotype" w:hAnsi="Palatino Linotype"/>
                <w:b/>
                <w:noProof/>
                <w:lang w:val="en-US" w:eastAsia="en-US"/>
              </w:rPr>
              <w:t>“Touching the Void”</w:t>
            </w:r>
          </w:p>
        </w:tc>
        <w:tc>
          <w:tcPr>
            <w:tcW w:w="2924" w:type="dxa"/>
          </w:tcPr>
          <w:p w14:paraId="1C435278" w14:textId="77777777" w:rsidR="0027692E" w:rsidRDefault="0027692E" w:rsidP="00694F52">
            <w:pPr>
              <w:rPr>
                <w:rFonts w:ascii="Palatino Linotype" w:hAnsi="Palatino Linotype"/>
                <w:b/>
                <w:noProof/>
                <w:lang w:val="en-US" w:eastAsia="en-US"/>
              </w:rPr>
            </w:pPr>
            <w:r>
              <w:rPr>
                <w:rFonts w:ascii="Palatino Linotype" w:hAnsi="Palatino Linotype"/>
                <w:b/>
                <w:noProof/>
                <w:lang w:val="en-US" w:eastAsia="en-US"/>
              </w:rPr>
              <w:t>Joe Simpson</w:t>
            </w:r>
          </w:p>
        </w:tc>
      </w:tr>
      <w:tr w:rsidR="0027692E" w14:paraId="49F72055" w14:textId="77777777" w:rsidTr="0027692E">
        <w:tc>
          <w:tcPr>
            <w:tcW w:w="3348" w:type="dxa"/>
          </w:tcPr>
          <w:p w14:paraId="187FD797" w14:textId="77777777" w:rsidR="0027692E" w:rsidRDefault="0027692E" w:rsidP="00694F52">
            <w:pPr>
              <w:rPr>
                <w:rFonts w:ascii="Palatino Linotype" w:hAnsi="Palatino Linotype"/>
                <w:b/>
                <w:noProof/>
                <w:lang w:val="en-US" w:eastAsia="en-US"/>
              </w:rPr>
            </w:pPr>
            <w:r>
              <w:rPr>
                <w:rFonts w:ascii="Palatino Linotype" w:hAnsi="Palatino Linotype"/>
                <w:b/>
                <w:noProof/>
                <w:lang w:val="en-US" w:eastAsia="en-US"/>
              </w:rPr>
              <w:t>Film (</w:t>
            </w:r>
            <w:r>
              <w:rPr>
                <w:rFonts w:ascii="Palatino Linotype" w:hAnsi="Palatino Linotype"/>
                <w:b/>
                <w:i/>
                <w:noProof/>
                <w:lang w:val="en-US" w:eastAsia="en-US"/>
              </w:rPr>
              <w:t>Visual</w:t>
            </w:r>
            <w:r w:rsidRPr="0027692E">
              <w:rPr>
                <w:rFonts w:ascii="Palatino Linotype" w:hAnsi="Palatino Linotype"/>
                <w:b/>
                <w:i/>
                <w:noProof/>
                <w:lang w:val="en-US" w:eastAsia="en-US"/>
              </w:rPr>
              <w:t xml:space="preserve"> Text</w:t>
            </w:r>
            <w:r>
              <w:rPr>
                <w:rFonts w:ascii="Palatino Linotype" w:hAnsi="Palatino Linotype"/>
                <w:b/>
                <w:noProof/>
                <w:lang w:val="en-US" w:eastAsia="en-US"/>
              </w:rPr>
              <w:t>)</w:t>
            </w:r>
          </w:p>
        </w:tc>
        <w:tc>
          <w:tcPr>
            <w:tcW w:w="2970" w:type="dxa"/>
          </w:tcPr>
          <w:p w14:paraId="7B7E7193" w14:textId="77777777" w:rsidR="0027692E" w:rsidRDefault="0027692E" w:rsidP="00694F52">
            <w:pPr>
              <w:rPr>
                <w:rFonts w:ascii="Palatino Linotype" w:hAnsi="Palatino Linotype"/>
                <w:b/>
                <w:noProof/>
                <w:lang w:val="en-US" w:eastAsia="en-US"/>
              </w:rPr>
            </w:pPr>
            <w:r>
              <w:rPr>
                <w:rFonts w:ascii="Palatino Linotype" w:hAnsi="Palatino Linotype"/>
                <w:b/>
                <w:noProof/>
                <w:lang w:val="en-US" w:eastAsia="en-US"/>
              </w:rPr>
              <w:t>“Rabbit Proof Fence”</w:t>
            </w:r>
          </w:p>
        </w:tc>
        <w:tc>
          <w:tcPr>
            <w:tcW w:w="2924" w:type="dxa"/>
          </w:tcPr>
          <w:p w14:paraId="3CD81DAC" w14:textId="77777777" w:rsidR="0027692E" w:rsidRDefault="0027692E" w:rsidP="00694F52">
            <w:pPr>
              <w:rPr>
                <w:rFonts w:ascii="Palatino Linotype" w:hAnsi="Palatino Linotype"/>
                <w:b/>
                <w:noProof/>
                <w:lang w:val="en-US" w:eastAsia="en-US"/>
              </w:rPr>
            </w:pPr>
            <w:r>
              <w:rPr>
                <w:rFonts w:ascii="Palatino Linotype" w:hAnsi="Palatino Linotype"/>
                <w:b/>
                <w:noProof/>
                <w:lang w:val="en-US" w:eastAsia="en-US"/>
              </w:rPr>
              <w:t>Philip Noyce</w:t>
            </w:r>
          </w:p>
        </w:tc>
      </w:tr>
      <w:tr w:rsidR="0027692E" w14:paraId="1300CE13" w14:textId="77777777" w:rsidTr="0027692E">
        <w:tc>
          <w:tcPr>
            <w:tcW w:w="3348" w:type="dxa"/>
            <w:vMerge w:val="restart"/>
          </w:tcPr>
          <w:p w14:paraId="28A03658" w14:textId="77777777" w:rsidR="0027692E" w:rsidRDefault="0027692E" w:rsidP="00694F52">
            <w:pPr>
              <w:rPr>
                <w:rFonts w:ascii="Palatino Linotype" w:hAnsi="Palatino Linotype"/>
                <w:b/>
                <w:noProof/>
                <w:lang w:val="en-US" w:eastAsia="en-US"/>
              </w:rPr>
            </w:pPr>
            <w:r>
              <w:rPr>
                <w:rFonts w:ascii="Palatino Linotype" w:hAnsi="Palatino Linotype"/>
                <w:b/>
                <w:noProof/>
                <w:lang w:val="en-US" w:eastAsia="en-US"/>
              </w:rPr>
              <w:t>Poetry (</w:t>
            </w:r>
            <w:r w:rsidRPr="0027692E">
              <w:rPr>
                <w:rFonts w:ascii="Palatino Linotype" w:hAnsi="Palatino Linotype"/>
                <w:b/>
                <w:i/>
                <w:noProof/>
                <w:lang w:val="en-US" w:eastAsia="en-US"/>
              </w:rPr>
              <w:t>Written Text</w:t>
            </w:r>
            <w:r>
              <w:rPr>
                <w:rFonts w:ascii="Palatino Linotype" w:hAnsi="Palatino Linotype"/>
                <w:b/>
                <w:noProof/>
                <w:lang w:val="en-US" w:eastAsia="en-US"/>
              </w:rPr>
              <w:t>)</w:t>
            </w:r>
          </w:p>
        </w:tc>
        <w:tc>
          <w:tcPr>
            <w:tcW w:w="2970" w:type="dxa"/>
          </w:tcPr>
          <w:p w14:paraId="2551A32A" w14:textId="77777777" w:rsidR="0027692E" w:rsidRDefault="0027692E" w:rsidP="00694F52">
            <w:pPr>
              <w:rPr>
                <w:rFonts w:ascii="Palatino Linotype" w:hAnsi="Palatino Linotype"/>
                <w:b/>
                <w:noProof/>
                <w:lang w:val="en-US" w:eastAsia="en-US"/>
              </w:rPr>
            </w:pPr>
            <w:r>
              <w:rPr>
                <w:rFonts w:ascii="Palatino Linotype" w:hAnsi="Palatino Linotype"/>
                <w:b/>
                <w:noProof/>
                <w:lang w:val="en-US" w:eastAsia="en-US"/>
              </w:rPr>
              <w:t>Selected WW1 and WW2</w:t>
            </w:r>
          </w:p>
          <w:p w14:paraId="47ED49E4" w14:textId="77777777" w:rsidR="0027692E" w:rsidRDefault="0027692E" w:rsidP="00694F52">
            <w:pPr>
              <w:rPr>
                <w:rFonts w:ascii="Palatino Linotype" w:hAnsi="Palatino Linotype"/>
                <w:b/>
                <w:noProof/>
                <w:lang w:val="en-US" w:eastAsia="en-US"/>
              </w:rPr>
            </w:pPr>
            <w:r>
              <w:rPr>
                <w:rFonts w:ascii="Palatino Linotype" w:hAnsi="Palatino Linotype"/>
                <w:b/>
                <w:noProof/>
                <w:lang w:val="en-US" w:eastAsia="en-US"/>
              </w:rPr>
              <w:t>poems</w:t>
            </w:r>
          </w:p>
        </w:tc>
        <w:tc>
          <w:tcPr>
            <w:tcW w:w="2924" w:type="dxa"/>
          </w:tcPr>
          <w:p w14:paraId="75387C2D" w14:textId="77777777" w:rsidR="0027692E" w:rsidRDefault="009B46EF" w:rsidP="00694F52">
            <w:pPr>
              <w:rPr>
                <w:rFonts w:ascii="Palatino Linotype" w:hAnsi="Palatino Linotype"/>
                <w:b/>
                <w:noProof/>
                <w:lang w:val="en-US" w:eastAsia="en-US"/>
              </w:rPr>
            </w:pPr>
            <w:r>
              <w:rPr>
                <w:rFonts w:ascii="Palatino Linotype" w:hAnsi="Palatino Linotype"/>
                <w:b/>
                <w:noProof/>
                <w:lang w:val="en-US" w:eastAsia="en-US"/>
              </w:rPr>
              <w:t>Selected war poets</w:t>
            </w:r>
          </w:p>
        </w:tc>
      </w:tr>
      <w:tr w:rsidR="0027692E" w14:paraId="03B891A3" w14:textId="77777777" w:rsidTr="0027692E">
        <w:tc>
          <w:tcPr>
            <w:tcW w:w="3348" w:type="dxa"/>
            <w:vMerge/>
          </w:tcPr>
          <w:p w14:paraId="20EE6EF8" w14:textId="77777777" w:rsidR="0027692E" w:rsidRDefault="0027692E" w:rsidP="00694F52">
            <w:pPr>
              <w:rPr>
                <w:rFonts w:ascii="Palatino Linotype" w:hAnsi="Palatino Linotype"/>
                <w:b/>
                <w:noProof/>
                <w:lang w:val="en-US" w:eastAsia="en-US"/>
              </w:rPr>
            </w:pPr>
          </w:p>
        </w:tc>
        <w:tc>
          <w:tcPr>
            <w:tcW w:w="2970" w:type="dxa"/>
          </w:tcPr>
          <w:p w14:paraId="7623DF2E" w14:textId="77777777" w:rsidR="0027692E" w:rsidRDefault="0027692E" w:rsidP="00694F52">
            <w:pPr>
              <w:rPr>
                <w:rFonts w:ascii="Palatino Linotype" w:hAnsi="Palatino Linotype"/>
                <w:b/>
                <w:noProof/>
                <w:lang w:val="en-US" w:eastAsia="en-US"/>
              </w:rPr>
            </w:pPr>
            <w:r>
              <w:rPr>
                <w:rFonts w:ascii="Palatino Linotype" w:hAnsi="Palatino Linotype"/>
                <w:b/>
                <w:noProof/>
                <w:lang w:val="en-US" w:eastAsia="en-US"/>
              </w:rPr>
              <w:t>African American Poetry</w:t>
            </w:r>
          </w:p>
        </w:tc>
        <w:tc>
          <w:tcPr>
            <w:tcW w:w="2924" w:type="dxa"/>
          </w:tcPr>
          <w:p w14:paraId="5935E5AA" w14:textId="77777777" w:rsidR="0027692E" w:rsidRDefault="009B46EF" w:rsidP="00694F52">
            <w:pPr>
              <w:rPr>
                <w:rFonts w:ascii="Palatino Linotype" w:hAnsi="Palatino Linotype"/>
                <w:b/>
                <w:noProof/>
                <w:lang w:val="en-US" w:eastAsia="en-US"/>
              </w:rPr>
            </w:pPr>
            <w:r>
              <w:rPr>
                <w:rFonts w:ascii="Palatino Linotype" w:hAnsi="Palatino Linotype"/>
                <w:b/>
                <w:noProof/>
                <w:lang w:val="en-US" w:eastAsia="en-US"/>
              </w:rPr>
              <w:t>Selected African American poets</w:t>
            </w:r>
          </w:p>
        </w:tc>
      </w:tr>
      <w:tr w:rsidR="0027692E" w14:paraId="204480D1" w14:textId="77777777" w:rsidTr="0027692E">
        <w:tc>
          <w:tcPr>
            <w:tcW w:w="3348" w:type="dxa"/>
          </w:tcPr>
          <w:p w14:paraId="5AB7DCC0" w14:textId="77777777" w:rsidR="0027692E" w:rsidRDefault="00574C18" w:rsidP="00694F52">
            <w:pPr>
              <w:rPr>
                <w:rFonts w:ascii="Palatino Linotype" w:hAnsi="Palatino Linotype"/>
                <w:b/>
                <w:noProof/>
                <w:lang w:val="en-US" w:eastAsia="en-US"/>
              </w:rPr>
            </w:pPr>
            <w:r>
              <w:rPr>
                <w:rFonts w:ascii="Palatino Linotype" w:hAnsi="Palatino Linotype"/>
                <w:b/>
                <w:noProof/>
                <w:lang w:val="en-US" w:eastAsia="en-US"/>
              </w:rPr>
              <w:t>Short story</w:t>
            </w:r>
            <w:r w:rsidR="004028FE">
              <w:rPr>
                <w:rFonts w:ascii="Palatino Linotype" w:hAnsi="Palatino Linotype"/>
                <w:b/>
                <w:noProof/>
                <w:lang w:val="en-US" w:eastAsia="en-US"/>
              </w:rPr>
              <w:t xml:space="preserve"> (</w:t>
            </w:r>
            <w:r w:rsidR="004028FE" w:rsidRPr="0027692E">
              <w:rPr>
                <w:rFonts w:ascii="Palatino Linotype" w:hAnsi="Palatino Linotype"/>
                <w:b/>
                <w:i/>
                <w:noProof/>
                <w:lang w:val="en-US" w:eastAsia="en-US"/>
              </w:rPr>
              <w:t>Written Text</w:t>
            </w:r>
            <w:r w:rsidR="004028FE">
              <w:rPr>
                <w:rFonts w:ascii="Palatino Linotype" w:hAnsi="Palatino Linotype"/>
                <w:b/>
                <w:noProof/>
                <w:lang w:val="en-US" w:eastAsia="en-US"/>
              </w:rPr>
              <w:t>)</w:t>
            </w:r>
          </w:p>
        </w:tc>
        <w:tc>
          <w:tcPr>
            <w:tcW w:w="2970" w:type="dxa"/>
          </w:tcPr>
          <w:p w14:paraId="5A9C96FA" w14:textId="77777777" w:rsidR="0027692E" w:rsidRDefault="0027692E" w:rsidP="00694F52">
            <w:pPr>
              <w:rPr>
                <w:rFonts w:ascii="Palatino Linotype" w:hAnsi="Palatino Linotype"/>
                <w:b/>
                <w:noProof/>
                <w:lang w:val="en-US" w:eastAsia="en-US"/>
              </w:rPr>
            </w:pPr>
            <w:r>
              <w:rPr>
                <w:rFonts w:ascii="Palatino Linotype" w:hAnsi="Palatino Linotype"/>
                <w:b/>
                <w:noProof/>
                <w:lang w:val="en-US" w:eastAsia="en-US"/>
              </w:rPr>
              <w:t>“The Sniper”</w:t>
            </w:r>
          </w:p>
        </w:tc>
        <w:tc>
          <w:tcPr>
            <w:tcW w:w="2924" w:type="dxa"/>
          </w:tcPr>
          <w:p w14:paraId="4458DDDF" w14:textId="77777777" w:rsidR="0027692E" w:rsidRDefault="0027692E" w:rsidP="00694F52">
            <w:pPr>
              <w:rPr>
                <w:rFonts w:ascii="Palatino Linotype" w:hAnsi="Palatino Linotype"/>
                <w:b/>
                <w:noProof/>
                <w:lang w:val="en-US" w:eastAsia="en-US"/>
              </w:rPr>
            </w:pPr>
            <w:r>
              <w:rPr>
                <w:rFonts w:ascii="Palatino Linotype" w:hAnsi="Palatino Linotype"/>
                <w:b/>
                <w:noProof/>
                <w:lang w:val="en-US" w:eastAsia="en-US"/>
              </w:rPr>
              <w:t>Liam O’Flaherty</w:t>
            </w:r>
          </w:p>
        </w:tc>
      </w:tr>
      <w:tr w:rsidR="0027692E" w14:paraId="244F516B" w14:textId="77777777" w:rsidTr="0027692E">
        <w:tc>
          <w:tcPr>
            <w:tcW w:w="3348" w:type="dxa"/>
          </w:tcPr>
          <w:p w14:paraId="7F0E8C5E" w14:textId="77777777" w:rsidR="0027692E" w:rsidRPr="00AC7925" w:rsidRDefault="00AC7925" w:rsidP="00694F52">
            <w:pPr>
              <w:rPr>
                <w:rFonts w:ascii="Palatino Linotype" w:hAnsi="Palatino Linotype"/>
                <w:b/>
                <w:i/>
                <w:noProof/>
                <w:lang w:val="en-US" w:eastAsia="en-US"/>
              </w:rPr>
            </w:pPr>
            <w:r>
              <w:rPr>
                <w:rFonts w:ascii="Palatino Linotype" w:hAnsi="Palatino Linotype"/>
                <w:b/>
                <w:noProof/>
                <w:lang w:val="en-US" w:eastAsia="en-US"/>
              </w:rPr>
              <w:t>Speeches (</w:t>
            </w:r>
            <w:r>
              <w:rPr>
                <w:rFonts w:ascii="Palatino Linotype" w:hAnsi="Palatino Linotype"/>
                <w:b/>
                <w:i/>
                <w:noProof/>
                <w:lang w:val="en-US" w:eastAsia="en-US"/>
              </w:rPr>
              <w:t>Oral Text)</w:t>
            </w:r>
          </w:p>
        </w:tc>
        <w:tc>
          <w:tcPr>
            <w:tcW w:w="2970" w:type="dxa"/>
          </w:tcPr>
          <w:p w14:paraId="6C2BE60F" w14:textId="059B2EFB" w:rsidR="007470E0" w:rsidRDefault="00574C18" w:rsidP="00694F52">
            <w:pPr>
              <w:rPr>
                <w:rFonts w:ascii="Palatino Linotype" w:hAnsi="Palatino Linotype"/>
                <w:b/>
                <w:noProof/>
                <w:lang w:val="en-US" w:eastAsia="en-US"/>
              </w:rPr>
            </w:pPr>
            <w:r>
              <w:rPr>
                <w:rFonts w:ascii="Palatino Linotype" w:hAnsi="Palatino Linotype"/>
                <w:b/>
                <w:noProof/>
                <w:lang w:val="en-US" w:eastAsia="en-US"/>
              </w:rPr>
              <w:t xml:space="preserve">“I </w:t>
            </w:r>
            <w:r w:rsidR="004028FE">
              <w:rPr>
                <w:rFonts w:ascii="Palatino Linotype" w:hAnsi="Palatino Linotype"/>
                <w:b/>
                <w:noProof/>
                <w:lang w:val="en-US" w:eastAsia="en-US"/>
              </w:rPr>
              <w:t>Have a D</w:t>
            </w:r>
            <w:r>
              <w:rPr>
                <w:rFonts w:ascii="Palatino Linotype" w:hAnsi="Palatino Linotype"/>
                <w:b/>
                <w:noProof/>
                <w:lang w:val="en-US" w:eastAsia="en-US"/>
              </w:rPr>
              <w:t>ream”</w:t>
            </w:r>
          </w:p>
        </w:tc>
        <w:tc>
          <w:tcPr>
            <w:tcW w:w="2924" w:type="dxa"/>
          </w:tcPr>
          <w:p w14:paraId="6B25CDA6" w14:textId="77777777" w:rsidR="0027692E" w:rsidRDefault="00574C18" w:rsidP="00694F52">
            <w:pPr>
              <w:rPr>
                <w:rFonts w:ascii="Palatino Linotype" w:hAnsi="Palatino Linotype"/>
                <w:b/>
                <w:noProof/>
                <w:lang w:val="en-US" w:eastAsia="en-US"/>
              </w:rPr>
            </w:pPr>
            <w:r>
              <w:rPr>
                <w:rFonts w:ascii="Palatino Linotype" w:hAnsi="Palatino Linotype"/>
                <w:b/>
                <w:noProof/>
                <w:lang w:val="en-US" w:eastAsia="en-US"/>
              </w:rPr>
              <w:t>Martin Luther King</w:t>
            </w:r>
          </w:p>
        </w:tc>
      </w:tr>
      <w:tr w:rsidR="007470E0" w14:paraId="4437B5A3" w14:textId="77777777" w:rsidTr="0027692E">
        <w:tc>
          <w:tcPr>
            <w:tcW w:w="3348" w:type="dxa"/>
          </w:tcPr>
          <w:p w14:paraId="1513E8F1" w14:textId="43BBE126" w:rsidR="007470E0" w:rsidRDefault="007470E0" w:rsidP="007470E0">
            <w:pPr>
              <w:rPr>
                <w:rFonts w:ascii="Palatino Linotype" w:hAnsi="Palatino Linotype"/>
                <w:b/>
                <w:noProof/>
                <w:lang w:val="en-US" w:eastAsia="en-US"/>
              </w:rPr>
            </w:pPr>
            <w:r>
              <w:rPr>
                <w:rFonts w:ascii="Palatino Linotype" w:hAnsi="Palatino Linotype"/>
                <w:b/>
                <w:noProof/>
                <w:lang w:val="en-US" w:eastAsia="en-US"/>
              </w:rPr>
              <w:t>Websites: “Significant Connections” resources</w:t>
            </w:r>
          </w:p>
        </w:tc>
        <w:tc>
          <w:tcPr>
            <w:tcW w:w="2970" w:type="dxa"/>
          </w:tcPr>
          <w:p w14:paraId="7227D17E" w14:textId="77777777" w:rsidR="007470E0" w:rsidRDefault="007470E0" w:rsidP="007470E0">
            <w:pPr>
              <w:shd w:val="clear" w:color="auto" w:fill="FFFFFF"/>
              <w:rPr>
                <w:color w:val="222222"/>
              </w:rPr>
            </w:pPr>
            <w:r>
              <w:rPr>
                <w:b/>
                <w:bCs/>
                <w:color w:val="222222"/>
                <w:u w:val="single"/>
              </w:rPr>
              <w:t>Novels/Fiction</w:t>
            </w:r>
            <w:r>
              <w:rPr>
                <w:b/>
                <w:bCs/>
                <w:color w:val="222222"/>
              </w:rPr>
              <w:t>:</w:t>
            </w:r>
          </w:p>
          <w:p w14:paraId="7C9CC36F" w14:textId="77777777" w:rsidR="007470E0" w:rsidRDefault="007470E0" w:rsidP="007470E0">
            <w:pPr>
              <w:shd w:val="clear" w:color="auto" w:fill="FFFFFF"/>
              <w:rPr>
                <w:color w:val="222222"/>
              </w:rPr>
            </w:pPr>
            <w:r>
              <w:rPr>
                <w:color w:val="222222"/>
              </w:rPr>
              <w:fldChar w:fldCharType="begin"/>
            </w:r>
            <w:r>
              <w:rPr>
                <w:color w:val="222222"/>
              </w:rPr>
              <w:instrText xml:space="preserve"> HYPERLINK "https://www.goodreads.com/shelf/show/survival-fiction" \t "_blank" </w:instrText>
            </w:r>
            <w:r>
              <w:rPr>
                <w:color w:val="222222"/>
              </w:rPr>
            </w:r>
            <w:r>
              <w:rPr>
                <w:color w:val="222222"/>
              </w:rPr>
              <w:fldChar w:fldCharType="separate"/>
            </w:r>
            <w:r>
              <w:rPr>
                <w:rStyle w:val="Hyperlink"/>
                <w:color w:val="1155CC"/>
              </w:rPr>
              <w:t>https://www.goodreads.com/shelf/show/survival-fiction</w:t>
            </w:r>
            <w:r>
              <w:rPr>
                <w:color w:val="222222"/>
              </w:rPr>
              <w:fldChar w:fldCharType="end"/>
            </w:r>
          </w:p>
          <w:p w14:paraId="19B94AD2" w14:textId="77777777" w:rsidR="007470E0" w:rsidRDefault="007470E0" w:rsidP="007470E0">
            <w:pPr>
              <w:shd w:val="clear" w:color="auto" w:fill="FFFFFF"/>
              <w:rPr>
                <w:color w:val="222222"/>
              </w:rPr>
            </w:pPr>
            <w:r>
              <w:rPr>
                <w:color w:val="222222"/>
              </w:rPr>
              <w:fldChar w:fldCharType="begin"/>
            </w:r>
            <w:r>
              <w:rPr>
                <w:color w:val="222222"/>
              </w:rPr>
              <w:instrText xml:space="preserve"> HYPERLINK "http://www.barnesandnoble.com/s/?category_id=716201" \t "_blank" </w:instrText>
            </w:r>
            <w:r>
              <w:rPr>
                <w:color w:val="222222"/>
              </w:rPr>
            </w:r>
            <w:r>
              <w:rPr>
                <w:color w:val="222222"/>
              </w:rPr>
              <w:fldChar w:fldCharType="separate"/>
            </w:r>
            <w:r>
              <w:rPr>
                <w:rStyle w:val="Hyperlink"/>
                <w:color w:val="1155CC"/>
              </w:rPr>
              <w:t>http://www.barnesandnoble.com/s/?category_id=716201</w:t>
            </w:r>
            <w:r>
              <w:rPr>
                <w:color w:val="222222"/>
              </w:rPr>
              <w:fldChar w:fldCharType="end"/>
            </w:r>
          </w:p>
          <w:p w14:paraId="4B3C4997" w14:textId="77777777" w:rsidR="007470E0" w:rsidRDefault="007470E0" w:rsidP="007470E0">
            <w:pPr>
              <w:shd w:val="clear" w:color="auto" w:fill="FFFFFF"/>
              <w:rPr>
                <w:color w:val="222222"/>
              </w:rPr>
            </w:pPr>
            <w:r>
              <w:rPr>
                <w:b/>
                <w:bCs/>
                <w:color w:val="222222"/>
                <w:u w:val="single"/>
              </w:rPr>
              <w:t>Non Fiction</w:t>
            </w:r>
            <w:r>
              <w:rPr>
                <w:b/>
                <w:bCs/>
                <w:color w:val="222222"/>
              </w:rPr>
              <w:t>:</w:t>
            </w:r>
          </w:p>
          <w:p w14:paraId="62DFFE45" w14:textId="77777777" w:rsidR="007470E0" w:rsidRDefault="007470E0" w:rsidP="007470E0">
            <w:pPr>
              <w:shd w:val="clear" w:color="auto" w:fill="FFFFFF"/>
              <w:rPr>
                <w:color w:val="222222"/>
              </w:rPr>
            </w:pPr>
            <w:r>
              <w:rPr>
                <w:color w:val="222222"/>
              </w:rPr>
              <w:fldChar w:fldCharType="begin"/>
            </w:r>
            <w:r>
              <w:rPr>
                <w:color w:val="222222"/>
              </w:rPr>
              <w:instrText xml:space="preserve"> HYPERLINK "http://www.goodreads.com/shelf/show/survival-adventure-nonfiction" \t "_blank" </w:instrText>
            </w:r>
            <w:r>
              <w:rPr>
                <w:color w:val="222222"/>
              </w:rPr>
            </w:r>
            <w:r>
              <w:rPr>
                <w:color w:val="222222"/>
              </w:rPr>
              <w:fldChar w:fldCharType="separate"/>
            </w:r>
            <w:r>
              <w:rPr>
                <w:rStyle w:val="Hyperlink"/>
                <w:color w:val="1155CC"/>
              </w:rPr>
              <w:t>http://www.goodreads.com/shelf/show/survival-adventure-nonfiction</w:t>
            </w:r>
            <w:r>
              <w:rPr>
                <w:color w:val="222222"/>
              </w:rPr>
              <w:fldChar w:fldCharType="end"/>
            </w:r>
          </w:p>
          <w:p w14:paraId="168DA7B7" w14:textId="728283BF" w:rsidR="007470E0" w:rsidRDefault="007470E0" w:rsidP="007470E0">
            <w:pPr>
              <w:shd w:val="clear" w:color="auto" w:fill="FFFFFF"/>
              <w:rPr>
                <w:color w:val="222222"/>
              </w:rPr>
            </w:pPr>
            <w:r>
              <w:rPr>
                <w:b/>
                <w:bCs/>
                <w:color w:val="222222"/>
                <w:u w:val="single"/>
              </w:rPr>
              <w:t>Articles</w:t>
            </w:r>
            <w:r>
              <w:rPr>
                <w:b/>
                <w:bCs/>
                <w:color w:val="222222"/>
              </w:rPr>
              <w:t>:</w:t>
            </w:r>
          </w:p>
          <w:p w14:paraId="5367DA3E" w14:textId="77777777" w:rsidR="007470E0" w:rsidRDefault="007470E0" w:rsidP="007470E0">
            <w:pPr>
              <w:shd w:val="clear" w:color="auto" w:fill="FFFFFF"/>
              <w:rPr>
                <w:color w:val="222222"/>
              </w:rPr>
            </w:pPr>
            <w:r>
              <w:rPr>
                <w:color w:val="222222"/>
              </w:rPr>
              <w:fldChar w:fldCharType="begin"/>
            </w:r>
            <w:r>
              <w:rPr>
                <w:color w:val="222222"/>
              </w:rPr>
              <w:instrText xml:space="preserve"> HYPERLINK "http://articles.latimes.com/keyword/survival" \t "_blank" </w:instrText>
            </w:r>
            <w:r>
              <w:rPr>
                <w:color w:val="222222"/>
              </w:rPr>
            </w:r>
            <w:r>
              <w:rPr>
                <w:color w:val="222222"/>
              </w:rPr>
              <w:fldChar w:fldCharType="separate"/>
            </w:r>
            <w:r>
              <w:rPr>
                <w:rStyle w:val="Hyperlink"/>
                <w:color w:val="1155CC"/>
              </w:rPr>
              <w:t>http://articles.latimes.com/keyword/survival</w:t>
            </w:r>
            <w:r>
              <w:rPr>
                <w:color w:val="222222"/>
              </w:rPr>
              <w:fldChar w:fldCharType="end"/>
            </w:r>
            <w:r>
              <w:rPr>
                <w:color w:val="222222"/>
              </w:rPr>
              <w:t> </w:t>
            </w:r>
          </w:p>
          <w:p w14:paraId="37DC1AE7" w14:textId="41A5487C" w:rsidR="007470E0" w:rsidRPr="007470E0" w:rsidRDefault="007470E0" w:rsidP="007470E0">
            <w:r>
              <w:fldChar w:fldCharType="begin"/>
            </w:r>
            <w:r>
              <w:instrText xml:space="preserve"> HYPERLINK "http://www.rd.com/true-stories/survival/" \t "_blank" </w:instrText>
            </w:r>
            <w:r>
              <w:fldChar w:fldCharType="separate"/>
            </w:r>
            <w:r>
              <w:rPr>
                <w:rStyle w:val="Hyperlink"/>
                <w:color w:val="1155CC"/>
                <w:shd w:val="clear" w:color="auto" w:fill="FFFFFF"/>
              </w:rPr>
              <w:t>http://www.rd.com/true-stories/survival/</w:t>
            </w:r>
            <w:r>
              <w:fldChar w:fldCharType="end"/>
            </w:r>
            <w:r>
              <w:rPr>
                <w:color w:val="222222"/>
                <w:shd w:val="clear" w:color="auto" w:fill="FFFFFF"/>
              </w:rPr>
              <w:t> </w:t>
            </w:r>
          </w:p>
        </w:tc>
        <w:tc>
          <w:tcPr>
            <w:tcW w:w="2924" w:type="dxa"/>
          </w:tcPr>
          <w:p w14:paraId="1200CFFC" w14:textId="0D185756" w:rsidR="007470E0" w:rsidRDefault="007A5084" w:rsidP="00694F52">
            <w:pPr>
              <w:rPr>
                <w:rFonts w:ascii="Palatino Linotype" w:hAnsi="Palatino Linotype"/>
                <w:b/>
                <w:noProof/>
                <w:lang w:val="en-US" w:eastAsia="en-US"/>
              </w:rPr>
            </w:pPr>
            <w:r>
              <w:rPr>
                <w:rFonts w:ascii="Palatino Linotype" w:hAnsi="Palatino Linotype"/>
                <w:b/>
                <w:noProof/>
                <w:lang w:val="en-US" w:eastAsia="en-US"/>
              </w:rPr>
              <w:t>(Range of providers)</w:t>
            </w:r>
          </w:p>
        </w:tc>
      </w:tr>
    </w:tbl>
    <w:p w14:paraId="11F32FF2" w14:textId="77777777" w:rsidR="0027692E" w:rsidRPr="0027692E" w:rsidRDefault="0027692E" w:rsidP="00694F52">
      <w:pPr>
        <w:rPr>
          <w:rFonts w:ascii="Palatino Linotype" w:hAnsi="Palatino Linotype"/>
          <w:b/>
          <w:noProof/>
          <w:lang w:val="en-US" w:eastAsia="en-US"/>
        </w:rPr>
      </w:pPr>
    </w:p>
    <w:p w14:paraId="7CDA94A2" w14:textId="77777777" w:rsidR="007470E0" w:rsidRDefault="007470E0" w:rsidP="00EF6369">
      <w:pPr>
        <w:autoSpaceDE w:val="0"/>
        <w:autoSpaceDN w:val="0"/>
        <w:adjustRightInd w:val="0"/>
        <w:rPr>
          <w:rFonts w:ascii="Palatino Linotype" w:hAnsi="Palatino Linotype"/>
          <w:b/>
          <w:bCs/>
          <w:color w:val="000000"/>
          <w:sz w:val="28"/>
          <w:szCs w:val="28"/>
        </w:rPr>
      </w:pPr>
    </w:p>
    <w:p w14:paraId="398301A0" w14:textId="77777777" w:rsidR="005D38AB" w:rsidRDefault="00EF6369" w:rsidP="00EF6369">
      <w:pPr>
        <w:autoSpaceDE w:val="0"/>
        <w:autoSpaceDN w:val="0"/>
        <w:adjustRightInd w:val="0"/>
        <w:rPr>
          <w:rFonts w:ascii="Palatino Linotype" w:hAnsi="Palatino Linotype"/>
          <w:sz w:val="22"/>
          <w:szCs w:val="22"/>
        </w:rPr>
      </w:pPr>
      <w:r w:rsidRPr="0027692E">
        <w:rPr>
          <w:rFonts w:ascii="Palatino Linotype" w:hAnsi="Palatino Linotype"/>
          <w:b/>
          <w:bCs/>
          <w:color w:val="000000"/>
          <w:sz w:val="28"/>
          <w:szCs w:val="28"/>
        </w:rPr>
        <w:lastRenderedPageBreak/>
        <w:t>Course Rationale</w:t>
      </w:r>
    </w:p>
    <w:p w14:paraId="71E21F21" w14:textId="77777777" w:rsidR="00EF6369" w:rsidRPr="005D38AB" w:rsidRDefault="00EF6369" w:rsidP="00EF6369">
      <w:pPr>
        <w:autoSpaceDE w:val="0"/>
        <w:autoSpaceDN w:val="0"/>
        <w:adjustRightInd w:val="0"/>
        <w:rPr>
          <w:rFonts w:ascii="Palatino Linotype" w:hAnsi="Palatino Linotype"/>
          <w:sz w:val="22"/>
          <w:szCs w:val="22"/>
        </w:rPr>
      </w:pPr>
      <w:r w:rsidRPr="0027692E">
        <w:rPr>
          <w:rFonts w:ascii="Palatino Linotype" w:hAnsi="Palatino Linotype"/>
          <w:color w:val="000000"/>
          <w:sz w:val="22"/>
          <w:szCs w:val="22"/>
        </w:rPr>
        <w:t xml:space="preserve">The Level 1 English </w:t>
      </w:r>
      <w:r w:rsidR="005A2C78" w:rsidRPr="0027692E">
        <w:rPr>
          <w:rFonts w:ascii="Palatino Linotype" w:hAnsi="Palatino Linotype"/>
          <w:color w:val="000000"/>
          <w:sz w:val="22"/>
          <w:szCs w:val="22"/>
        </w:rPr>
        <w:t>courses at M</w:t>
      </w:r>
      <w:r w:rsidR="00C97963">
        <w:rPr>
          <w:rFonts w:ascii="Palatino Linotype" w:hAnsi="Palatino Linotype"/>
          <w:color w:val="000000"/>
          <w:sz w:val="22"/>
          <w:szCs w:val="22"/>
        </w:rPr>
        <w:t>oun</w:t>
      </w:r>
      <w:r w:rsidR="005A2C78" w:rsidRPr="0027692E">
        <w:rPr>
          <w:rFonts w:ascii="Palatino Linotype" w:hAnsi="Palatino Linotype"/>
          <w:color w:val="000000"/>
          <w:sz w:val="22"/>
          <w:szCs w:val="22"/>
        </w:rPr>
        <w:t>t Aspiring College are</w:t>
      </w:r>
      <w:r w:rsidRPr="0027692E">
        <w:rPr>
          <w:rFonts w:ascii="Palatino Linotype" w:hAnsi="Palatino Linotype"/>
          <w:color w:val="000000"/>
          <w:sz w:val="22"/>
          <w:szCs w:val="22"/>
        </w:rPr>
        <w:t xml:space="preserve"> a continuation of our strategy to empower students with skills and knowledge that will enable them to be successful in life. The emphasis this year is on consolidating the students’ skills in the mechanics of the language (accuracy in spelling, punctuation and grammar are essential components of a num</w:t>
      </w:r>
      <w:r w:rsidR="005D38AB">
        <w:rPr>
          <w:rFonts w:ascii="Palatino Linotype" w:hAnsi="Palatino Linotype"/>
          <w:color w:val="000000"/>
          <w:sz w:val="22"/>
          <w:szCs w:val="22"/>
        </w:rPr>
        <w:t>ber of the Level 1 Achievement S</w:t>
      </w:r>
      <w:r w:rsidRPr="0027692E">
        <w:rPr>
          <w:rFonts w:ascii="Palatino Linotype" w:hAnsi="Palatino Linotype"/>
          <w:color w:val="000000"/>
          <w:sz w:val="22"/>
          <w:szCs w:val="22"/>
        </w:rPr>
        <w:t>tandards) as well as developing their ability to think critically and express themselves with fluency and persuasion.</w:t>
      </w:r>
    </w:p>
    <w:p w14:paraId="0AD1242F" w14:textId="77777777" w:rsidR="00C97963" w:rsidRDefault="00C97963" w:rsidP="00EF6369">
      <w:pPr>
        <w:autoSpaceDE w:val="0"/>
        <w:autoSpaceDN w:val="0"/>
        <w:adjustRightInd w:val="0"/>
        <w:rPr>
          <w:rFonts w:ascii="Palatino Linotype" w:hAnsi="Palatino Linotype"/>
          <w:color w:val="000000"/>
          <w:sz w:val="22"/>
          <w:szCs w:val="22"/>
        </w:rPr>
      </w:pPr>
    </w:p>
    <w:p w14:paraId="1465E7D5" w14:textId="77777777" w:rsidR="00EF6369" w:rsidRPr="0027692E" w:rsidRDefault="00EF6369" w:rsidP="00EF6369">
      <w:pPr>
        <w:autoSpaceDE w:val="0"/>
        <w:autoSpaceDN w:val="0"/>
        <w:adjustRightInd w:val="0"/>
        <w:rPr>
          <w:rFonts w:ascii="Palatino Linotype" w:hAnsi="Palatino Linotype"/>
          <w:color w:val="000000"/>
          <w:sz w:val="22"/>
          <w:szCs w:val="22"/>
        </w:rPr>
      </w:pPr>
      <w:r w:rsidRPr="0027692E">
        <w:rPr>
          <w:rFonts w:ascii="Palatino Linotype" w:hAnsi="Palatino Linotype"/>
          <w:color w:val="000000"/>
          <w:sz w:val="22"/>
          <w:szCs w:val="22"/>
        </w:rPr>
        <w:t>Each teacher selects novels, plays, stories, poetry, films and other primary material both to suit the interests and needs of the students in their classes, and about which they are personally passionate. We strive to challenge, motivate and inspire our students by exposing them to literature that is original, challenging and of a high standard.</w:t>
      </w:r>
    </w:p>
    <w:p w14:paraId="247B982B" w14:textId="77777777" w:rsidR="00EF6369" w:rsidRPr="0027692E" w:rsidRDefault="00EF6369" w:rsidP="00EF6369">
      <w:pPr>
        <w:autoSpaceDE w:val="0"/>
        <w:autoSpaceDN w:val="0"/>
        <w:adjustRightInd w:val="0"/>
        <w:rPr>
          <w:rFonts w:ascii="Palatino Linotype" w:hAnsi="Palatino Linotype" w:cs="GreyscaleBasic"/>
          <w:color w:val="000000"/>
          <w:sz w:val="22"/>
          <w:szCs w:val="22"/>
        </w:rPr>
      </w:pPr>
      <w:r w:rsidRPr="0027692E">
        <w:rPr>
          <w:rFonts w:ascii="Palatino Linotype" w:hAnsi="Palatino Linotype" w:cs="GreyscaleBasic-Bold"/>
          <w:b/>
          <w:bCs/>
          <w:color w:val="000000"/>
          <w:sz w:val="28"/>
          <w:szCs w:val="28"/>
        </w:rPr>
        <w:t>Assessment</w:t>
      </w:r>
    </w:p>
    <w:p w14:paraId="34896F88" w14:textId="3038A2FE" w:rsidR="00EF6369" w:rsidRPr="0027692E" w:rsidRDefault="007A5084" w:rsidP="00EF6369">
      <w:pPr>
        <w:autoSpaceDE w:val="0"/>
        <w:autoSpaceDN w:val="0"/>
        <w:adjustRightInd w:val="0"/>
        <w:rPr>
          <w:rFonts w:ascii="Palatino Linotype" w:hAnsi="Palatino Linotype" w:cs="GreyscaleBasic"/>
          <w:color w:val="000000"/>
          <w:sz w:val="22"/>
          <w:szCs w:val="22"/>
        </w:rPr>
      </w:pPr>
      <w:r>
        <w:rPr>
          <w:rFonts w:ascii="Palatino Linotype" w:hAnsi="Palatino Linotype" w:cs="GreyscaleBasic"/>
          <w:color w:val="000000"/>
          <w:sz w:val="22"/>
          <w:szCs w:val="22"/>
        </w:rPr>
        <w:t>This Level 1 English</w:t>
      </w:r>
      <w:r w:rsidR="00EF6369" w:rsidRPr="0027692E">
        <w:rPr>
          <w:rFonts w:ascii="Palatino Linotype" w:hAnsi="Palatino Linotype" w:cs="GreyscaleBasic"/>
          <w:color w:val="000000"/>
          <w:sz w:val="22"/>
          <w:szCs w:val="22"/>
        </w:rPr>
        <w:t xml:space="preserve"> course will be assessed using a rang</w:t>
      </w:r>
      <w:r>
        <w:rPr>
          <w:rFonts w:ascii="Palatino Linotype" w:hAnsi="Palatino Linotype" w:cs="GreyscaleBasic"/>
          <w:color w:val="000000"/>
          <w:sz w:val="22"/>
          <w:szCs w:val="22"/>
        </w:rPr>
        <w:t>e of NCEA achievement standards</w:t>
      </w:r>
      <w:r w:rsidR="00EF6369" w:rsidRPr="0027692E">
        <w:rPr>
          <w:rFonts w:ascii="Palatino Linotype" w:hAnsi="Palatino Linotype" w:cs="GreyscaleBasic"/>
          <w:color w:val="000000"/>
          <w:sz w:val="22"/>
          <w:szCs w:val="22"/>
        </w:rPr>
        <w:t xml:space="preserve"> </w:t>
      </w:r>
      <w:r>
        <w:rPr>
          <w:rFonts w:ascii="Palatino Linotype" w:hAnsi="Palatino Linotype" w:cs="GreyscaleBasic"/>
          <w:color w:val="000000"/>
          <w:sz w:val="22"/>
          <w:szCs w:val="22"/>
        </w:rPr>
        <w:t>outlined on</w:t>
      </w:r>
      <w:r w:rsidR="00EF6369" w:rsidRPr="0027692E">
        <w:rPr>
          <w:rFonts w:ascii="Palatino Linotype" w:hAnsi="Palatino Linotype" w:cs="GreyscaleBasic"/>
          <w:color w:val="000000"/>
          <w:sz w:val="22"/>
          <w:szCs w:val="22"/>
        </w:rPr>
        <w:t xml:space="preserve"> the following page.  </w:t>
      </w:r>
    </w:p>
    <w:p w14:paraId="178879F1" w14:textId="77777777" w:rsidR="00EF6369" w:rsidRPr="0027692E" w:rsidRDefault="00EF6369" w:rsidP="00EF6369">
      <w:pPr>
        <w:autoSpaceDE w:val="0"/>
        <w:autoSpaceDN w:val="0"/>
        <w:adjustRightInd w:val="0"/>
        <w:rPr>
          <w:rFonts w:ascii="Palatino Linotype" w:hAnsi="Palatino Linotype" w:cs="GreyscaleBasic"/>
          <w:color w:val="000000"/>
          <w:sz w:val="22"/>
          <w:szCs w:val="22"/>
        </w:rPr>
      </w:pPr>
      <w:r w:rsidRPr="0027692E">
        <w:rPr>
          <w:rFonts w:ascii="Palatino Linotype" w:hAnsi="Palatino Linotype" w:cs="GreyscaleBasic"/>
          <w:color w:val="000000"/>
          <w:sz w:val="22"/>
          <w:szCs w:val="22"/>
        </w:rPr>
        <w:t xml:space="preserve">• Ample opportunity is given to students to achieve the NCEA Level 1 </w:t>
      </w:r>
      <w:r w:rsidRPr="0027692E">
        <w:rPr>
          <w:rFonts w:ascii="Palatino Linotype" w:hAnsi="Palatino Linotype" w:cs="LucidaGrande"/>
          <w:color w:val="000000"/>
          <w:sz w:val="22"/>
          <w:szCs w:val="22"/>
        </w:rPr>
        <w:t>“</w:t>
      </w:r>
      <w:r w:rsidRPr="0027692E">
        <w:rPr>
          <w:rFonts w:ascii="Palatino Linotype" w:hAnsi="Palatino Linotype" w:cs="GreyscaleBasic"/>
          <w:color w:val="000000"/>
          <w:sz w:val="22"/>
          <w:szCs w:val="22"/>
        </w:rPr>
        <w:t>Literacy</w:t>
      </w:r>
      <w:r w:rsidRPr="0027692E">
        <w:rPr>
          <w:rFonts w:ascii="Palatino Linotype" w:hAnsi="Palatino Linotype" w:cs="LucidaGrande"/>
          <w:color w:val="000000"/>
          <w:sz w:val="22"/>
          <w:szCs w:val="22"/>
        </w:rPr>
        <w:t xml:space="preserve">” </w:t>
      </w:r>
      <w:r w:rsidRPr="0027692E">
        <w:rPr>
          <w:rFonts w:ascii="Palatino Linotype" w:hAnsi="Palatino Linotype" w:cs="GreyscaleBasic"/>
          <w:color w:val="000000"/>
          <w:sz w:val="22"/>
          <w:szCs w:val="22"/>
        </w:rPr>
        <w:t>criteria, both through internal and external assessments – 10 credits are required for this.</w:t>
      </w:r>
    </w:p>
    <w:p w14:paraId="69BADB9B" w14:textId="6008AF91" w:rsidR="00EF6369" w:rsidRPr="0027692E" w:rsidRDefault="00EF6369" w:rsidP="00EF6369">
      <w:pPr>
        <w:autoSpaceDE w:val="0"/>
        <w:autoSpaceDN w:val="0"/>
        <w:adjustRightInd w:val="0"/>
        <w:rPr>
          <w:rFonts w:ascii="Palatino Linotype" w:hAnsi="Palatino Linotype" w:cs="GreyscaleBasic"/>
          <w:color w:val="000000"/>
          <w:sz w:val="22"/>
          <w:szCs w:val="22"/>
        </w:rPr>
      </w:pPr>
      <w:r w:rsidRPr="0027692E">
        <w:rPr>
          <w:rFonts w:ascii="Palatino Linotype" w:hAnsi="Palatino Linotype" w:cs="GreyscaleBasic"/>
          <w:color w:val="000000"/>
          <w:sz w:val="22"/>
          <w:szCs w:val="22"/>
        </w:rPr>
        <w:t xml:space="preserve">• </w:t>
      </w:r>
      <w:proofErr w:type="gramStart"/>
      <w:r w:rsidRPr="0027692E">
        <w:rPr>
          <w:rFonts w:ascii="Palatino Linotype" w:hAnsi="Palatino Linotype" w:cs="GreyscaleBasic"/>
          <w:color w:val="000000"/>
          <w:sz w:val="22"/>
          <w:szCs w:val="22"/>
        </w:rPr>
        <w:t>All</w:t>
      </w:r>
      <w:proofErr w:type="gramEnd"/>
      <w:r w:rsidRPr="0027692E">
        <w:rPr>
          <w:rFonts w:ascii="Palatino Linotype" w:hAnsi="Palatino Linotype" w:cs="GreyscaleBasic"/>
          <w:color w:val="000000"/>
          <w:sz w:val="22"/>
          <w:szCs w:val="22"/>
        </w:rPr>
        <w:t xml:space="preserve"> areas of learning</w:t>
      </w:r>
      <w:r w:rsidR="007A5084">
        <w:rPr>
          <w:rFonts w:ascii="Palatino Linotype" w:hAnsi="Palatino Linotype" w:cs="GreyscaleBasic"/>
          <w:color w:val="000000"/>
          <w:sz w:val="22"/>
          <w:szCs w:val="22"/>
        </w:rPr>
        <w:t xml:space="preserve"> in English will</w:t>
      </w:r>
      <w:r w:rsidRPr="0027692E">
        <w:rPr>
          <w:rFonts w:ascii="Palatino Linotype" w:hAnsi="Palatino Linotype" w:cs="GreyscaleBasic"/>
          <w:color w:val="000000"/>
          <w:sz w:val="22"/>
          <w:szCs w:val="22"/>
        </w:rPr>
        <w:t xml:space="preserve"> be assessed throughout the year</w:t>
      </w:r>
      <w:r w:rsidR="007A5084">
        <w:rPr>
          <w:rFonts w:ascii="Palatino Linotype" w:hAnsi="Palatino Linotype" w:cs="GreyscaleBasic"/>
          <w:color w:val="000000"/>
          <w:sz w:val="22"/>
          <w:szCs w:val="22"/>
        </w:rPr>
        <w:t>.</w:t>
      </w:r>
    </w:p>
    <w:p w14:paraId="4087A6F8" w14:textId="2114C529" w:rsidR="00EF6369" w:rsidRPr="0027692E" w:rsidRDefault="007A5084" w:rsidP="00EF6369">
      <w:pPr>
        <w:autoSpaceDE w:val="0"/>
        <w:autoSpaceDN w:val="0"/>
        <w:adjustRightInd w:val="0"/>
        <w:rPr>
          <w:rFonts w:ascii="Palatino Linotype" w:hAnsi="Palatino Linotype" w:cs="GreyscaleBasic"/>
          <w:color w:val="000000"/>
          <w:sz w:val="22"/>
          <w:szCs w:val="22"/>
        </w:rPr>
      </w:pPr>
      <w:r>
        <w:rPr>
          <w:rFonts w:ascii="Palatino Linotype" w:hAnsi="Palatino Linotype" w:cs="GreyscaleBasic"/>
          <w:color w:val="000000"/>
          <w:sz w:val="22"/>
          <w:szCs w:val="22"/>
        </w:rPr>
        <w:t>• Assessment will</w:t>
      </w:r>
      <w:r w:rsidR="00EF6369" w:rsidRPr="0027692E">
        <w:rPr>
          <w:rFonts w:ascii="Palatino Linotype" w:hAnsi="Palatino Linotype" w:cs="GreyscaleBasic"/>
          <w:color w:val="000000"/>
          <w:sz w:val="22"/>
          <w:szCs w:val="22"/>
        </w:rPr>
        <w:t xml:space="preserve"> happen only once a student has developed the requisite knowledge and skill to tackle the task effectively</w:t>
      </w:r>
      <w:r>
        <w:rPr>
          <w:rFonts w:ascii="Palatino Linotype" w:hAnsi="Palatino Linotype" w:cs="GreyscaleBasic"/>
          <w:color w:val="000000"/>
          <w:sz w:val="22"/>
          <w:szCs w:val="22"/>
        </w:rPr>
        <w:t>.</w:t>
      </w:r>
    </w:p>
    <w:p w14:paraId="02E1D66C" w14:textId="77777777" w:rsidR="007A5084" w:rsidRDefault="00EF6369" w:rsidP="00EF6369">
      <w:pPr>
        <w:autoSpaceDE w:val="0"/>
        <w:autoSpaceDN w:val="0"/>
        <w:adjustRightInd w:val="0"/>
        <w:rPr>
          <w:rFonts w:ascii="Palatino Linotype" w:hAnsi="Palatino Linotype" w:cs="GreyscaleBasic"/>
          <w:color w:val="000000"/>
          <w:sz w:val="22"/>
          <w:szCs w:val="22"/>
        </w:rPr>
      </w:pPr>
      <w:r w:rsidRPr="0027692E">
        <w:rPr>
          <w:rFonts w:ascii="Palatino Linotype" w:hAnsi="Palatino Linotype" w:cs="GreyscaleBasic"/>
          <w:color w:val="000000"/>
          <w:sz w:val="22"/>
          <w:szCs w:val="22"/>
        </w:rPr>
        <w:t xml:space="preserve">• </w:t>
      </w:r>
      <w:proofErr w:type="gramStart"/>
      <w:r w:rsidRPr="0027692E">
        <w:rPr>
          <w:rFonts w:ascii="Palatino Linotype" w:hAnsi="Palatino Linotype" w:cs="GreyscaleBasic"/>
          <w:color w:val="000000"/>
          <w:sz w:val="22"/>
          <w:szCs w:val="22"/>
        </w:rPr>
        <w:t>The</w:t>
      </w:r>
      <w:proofErr w:type="gramEnd"/>
      <w:r w:rsidRPr="0027692E">
        <w:rPr>
          <w:rFonts w:ascii="Palatino Linotype" w:hAnsi="Palatino Linotype" w:cs="GreyscaleBasic"/>
          <w:color w:val="000000"/>
          <w:sz w:val="22"/>
          <w:szCs w:val="22"/>
        </w:rPr>
        <w:t xml:space="preserve"> opportunity to gain enough credits in English to continue to Level 2 at Mount Aspiring College </w:t>
      </w:r>
      <w:r w:rsidRPr="00F42498">
        <w:rPr>
          <w:rFonts w:ascii="Palatino Linotype" w:hAnsi="Palatino Linotype" w:cs="GreyscaleBasic"/>
          <w:sz w:val="22"/>
          <w:szCs w:val="22"/>
        </w:rPr>
        <w:t>(16 Credits)</w:t>
      </w:r>
      <w:r w:rsidRPr="0027692E">
        <w:rPr>
          <w:rFonts w:ascii="Palatino Linotype" w:hAnsi="Palatino Linotype" w:cs="GreyscaleBasic"/>
          <w:color w:val="000000"/>
          <w:sz w:val="22"/>
          <w:szCs w:val="22"/>
        </w:rPr>
        <w:t xml:space="preserve"> is guaranteed</w:t>
      </w:r>
      <w:r w:rsidR="007A5084">
        <w:rPr>
          <w:rFonts w:ascii="Palatino Linotype" w:hAnsi="Palatino Linotype" w:cs="GreyscaleBasic"/>
          <w:color w:val="000000"/>
          <w:sz w:val="22"/>
          <w:szCs w:val="22"/>
        </w:rPr>
        <w:t>.</w:t>
      </w:r>
    </w:p>
    <w:p w14:paraId="78CF15AE" w14:textId="2CEB95FF" w:rsidR="00EF6369" w:rsidRPr="007A5084" w:rsidRDefault="00EF6369" w:rsidP="00EF6369">
      <w:pPr>
        <w:autoSpaceDE w:val="0"/>
        <w:autoSpaceDN w:val="0"/>
        <w:adjustRightInd w:val="0"/>
        <w:rPr>
          <w:rFonts w:ascii="Palatino Linotype" w:hAnsi="Palatino Linotype" w:cs="GreyscaleBasic"/>
          <w:color w:val="000000"/>
          <w:sz w:val="22"/>
          <w:szCs w:val="22"/>
        </w:rPr>
      </w:pPr>
      <w:proofErr w:type="gramStart"/>
      <w:r w:rsidRPr="0027692E">
        <w:rPr>
          <w:rFonts w:ascii="Palatino Linotype" w:hAnsi="Palatino Linotype" w:cs="GreyscaleBasic"/>
          <w:color w:val="FFFFFF"/>
          <w:sz w:val="20"/>
          <w:szCs w:val="20"/>
        </w:rPr>
        <w:t>on</w:t>
      </w:r>
      <w:proofErr w:type="gramEnd"/>
    </w:p>
    <w:p w14:paraId="3B7FB28A" w14:textId="77777777" w:rsidR="002B74E7" w:rsidRPr="002052F7" w:rsidRDefault="002B74E7" w:rsidP="002B74E7">
      <w:pPr>
        <w:widowControl w:val="0"/>
        <w:autoSpaceDE w:val="0"/>
        <w:autoSpaceDN w:val="0"/>
        <w:adjustRightInd w:val="0"/>
        <w:rPr>
          <w:rFonts w:ascii="Palatino Linotype" w:hAnsi="Palatino Linotype" w:cs="Arial"/>
          <w:b/>
          <w:sz w:val="28"/>
        </w:rPr>
      </w:pPr>
      <w:r w:rsidRPr="002052F7">
        <w:rPr>
          <w:rFonts w:ascii="Palatino Linotype" w:hAnsi="Palatino Linotype" w:cs="Arial"/>
          <w:b/>
          <w:sz w:val="28"/>
        </w:rPr>
        <w:t xml:space="preserve">Assessment </w:t>
      </w:r>
      <w:r w:rsidR="002052F7">
        <w:rPr>
          <w:rFonts w:ascii="Palatino Linotype" w:hAnsi="Palatino Linotype" w:cs="Arial"/>
          <w:b/>
          <w:sz w:val="28"/>
        </w:rPr>
        <w:t>P</w:t>
      </w:r>
      <w:r w:rsidR="002052F7" w:rsidRPr="002052F7">
        <w:rPr>
          <w:rFonts w:ascii="Palatino Linotype" w:hAnsi="Palatino Linotype" w:cs="Arial"/>
          <w:b/>
          <w:sz w:val="28"/>
        </w:rPr>
        <w:t xml:space="preserve">ractice </w:t>
      </w:r>
      <w:r w:rsidRPr="002052F7">
        <w:rPr>
          <w:rFonts w:ascii="Palatino Linotype" w:hAnsi="Palatino Linotype" w:cs="Arial"/>
          <w:b/>
          <w:sz w:val="28"/>
        </w:rPr>
        <w:t>and Reassessment Opportunities</w:t>
      </w:r>
    </w:p>
    <w:p w14:paraId="2CF13B90" w14:textId="64E62A48" w:rsidR="002B74E7" w:rsidRDefault="002B74E7" w:rsidP="002B74E7">
      <w:pPr>
        <w:widowControl w:val="0"/>
        <w:autoSpaceDE w:val="0"/>
        <w:autoSpaceDN w:val="0"/>
        <w:adjustRightInd w:val="0"/>
        <w:rPr>
          <w:rFonts w:ascii="Palatino Linotype" w:hAnsi="Palatino Linotype"/>
        </w:rPr>
      </w:pPr>
      <w:r w:rsidRPr="009E0936">
        <w:rPr>
          <w:rFonts w:ascii="Palatino Linotype" w:hAnsi="Palatino Linotype"/>
        </w:rPr>
        <w:t>During assessment</w:t>
      </w:r>
      <w:r w:rsidR="007A5084">
        <w:rPr>
          <w:rFonts w:ascii="Palatino Linotype" w:hAnsi="Palatino Linotype"/>
        </w:rPr>
        <w:t>,</w:t>
      </w:r>
      <w:r w:rsidRPr="009E0936">
        <w:rPr>
          <w:rFonts w:ascii="Palatino Linotype" w:hAnsi="Palatino Linotype"/>
        </w:rPr>
        <w:t xml:space="preserve"> teachers can validly make suggestions about areas where further development is needed (this is acceptable in the ‘hands on’ phase), but constructive feedback should not compromise the authenticity of students’ work.</w:t>
      </w:r>
    </w:p>
    <w:p w14:paraId="3D86DE93" w14:textId="77777777" w:rsidR="002B74E7" w:rsidRPr="009E0936" w:rsidRDefault="002B74E7" w:rsidP="002B74E7">
      <w:pPr>
        <w:widowControl w:val="0"/>
        <w:autoSpaceDE w:val="0"/>
        <w:autoSpaceDN w:val="0"/>
        <w:adjustRightInd w:val="0"/>
        <w:rPr>
          <w:rFonts w:ascii="Palatino Linotype" w:hAnsi="Palatino Linotype"/>
        </w:rPr>
      </w:pPr>
      <w:r w:rsidRPr="009E0936">
        <w:rPr>
          <w:rFonts w:ascii="Palatino Linotype" w:hAnsi="Palatino Linotype"/>
        </w:rPr>
        <w:t>In the final phases of the assessment (‘hands off’ phase), it is the student’s responsibility to polish their work to a publication standard.</w:t>
      </w:r>
    </w:p>
    <w:p w14:paraId="7A159061" w14:textId="77777777" w:rsidR="002B74E7" w:rsidRPr="009E0936" w:rsidRDefault="002B74E7" w:rsidP="002B74E7">
      <w:pPr>
        <w:widowControl w:val="0"/>
        <w:autoSpaceDE w:val="0"/>
        <w:autoSpaceDN w:val="0"/>
        <w:adjustRightInd w:val="0"/>
        <w:rPr>
          <w:rFonts w:ascii="Palatino Linotype" w:hAnsi="Palatino Linotype" w:cs="Cambria"/>
          <w:sz w:val="21"/>
          <w:szCs w:val="21"/>
        </w:rPr>
      </w:pPr>
      <w:r w:rsidRPr="009E0936">
        <w:rPr>
          <w:rFonts w:ascii="Palatino Linotype" w:hAnsi="Palatino Linotype" w:cs="Cambria"/>
          <w:sz w:val="21"/>
          <w:szCs w:val="21"/>
        </w:rPr>
        <w:t xml:space="preserve"> </w:t>
      </w:r>
    </w:p>
    <w:p w14:paraId="2850D76B" w14:textId="77777777" w:rsidR="002B74E7" w:rsidRPr="002A0AFF" w:rsidRDefault="002B74E7" w:rsidP="002B74E7">
      <w:pPr>
        <w:widowControl w:val="0"/>
        <w:overflowPunct w:val="0"/>
        <w:autoSpaceDE w:val="0"/>
        <w:autoSpaceDN w:val="0"/>
        <w:adjustRightInd w:val="0"/>
        <w:ind w:right="340"/>
        <w:rPr>
          <w:rFonts w:ascii="Palatino Linotype" w:hAnsi="Palatino Linotype"/>
        </w:rPr>
      </w:pPr>
      <w:r w:rsidRPr="002A0AFF">
        <w:rPr>
          <w:rFonts w:ascii="Palatino Linotype" w:hAnsi="Palatino Linotype" w:cs="Calibri"/>
        </w:rPr>
        <w:t>The Achievement Standards offered in this course may be resubmitted (this is at the teacher’s discretion).  However, if a student does not achieve in their resubmission attempt, then a reassessment opportunity may be offered to students. This opportunity will only be offered to students who have shown a reasonable initial effort and who can demonstrate that further learning has occurred since the initial assessment opportunity.</w:t>
      </w:r>
    </w:p>
    <w:p w14:paraId="4064F937" w14:textId="77777777" w:rsidR="002B74E7" w:rsidRPr="009E0936" w:rsidRDefault="002B74E7" w:rsidP="002B74E7">
      <w:pPr>
        <w:widowControl w:val="0"/>
        <w:autoSpaceDE w:val="0"/>
        <w:autoSpaceDN w:val="0"/>
        <w:adjustRightInd w:val="0"/>
        <w:rPr>
          <w:rFonts w:ascii="Palatino Linotype" w:hAnsi="Palatino Linotype"/>
        </w:rPr>
      </w:pPr>
    </w:p>
    <w:p w14:paraId="7CB9888C" w14:textId="77777777" w:rsidR="002B74E7" w:rsidRPr="009E0936" w:rsidRDefault="002B74E7" w:rsidP="002B74E7">
      <w:pPr>
        <w:widowControl w:val="0"/>
        <w:autoSpaceDE w:val="0"/>
        <w:autoSpaceDN w:val="0"/>
        <w:adjustRightInd w:val="0"/>
        <w:rPr>
          <w:rFonts w:ascii="Palatino Linotype" w:hAnsi="Palatino Linotype"/>
        </w:rPr>
      </w:pPr>
      <w:r w:rsidRPr="009E0936">
        <w:rPr>
          <w:rFonts w:ascii="Palatino Linotype" w:hAnsi="Palatino Linotype" w:cs="Calibri"/>
        </w:rPr>
        <w:t>All reassessments are composed of an entirely different assessment task.  These will be completed during a time that is organised by the department.</w:t>
      </w:r>
    </w:p>
    <w:p w14:paraId="74B84D54" w14:textId="77777777" w:rsidR="002B74E7" w:rsidRPr="009E0936" w:rsidRDefault="002B74E7" w:rsidP="002B74E7">
      <w:pPr>
        <w:rPr>
          <w:rFonts w:ascii="Palatino Linotype" w:hAnsi="Palatino Linotype"/>
          <w:lang w:val="en-US"/>
        </w:rPr>
      </w:pPr>
    </w:p>
    <w:p w14:paraId="5D7B9410" w14:textId="77777777" w:rsidR="002B74E7" w:rsidRPr="001F67A9" w:rsidRDefault="002B74E7" w:rsidP="002B74E7">
      <w:pPr>
        <w:rPr>
          <w:rFonts w:ascii="Palatino Linotype" w:hAnsi="Palatino Linotype"/>
          <w:lang w:val="en-US"/>
        </w:rPr>
      </w:pPr>
      <w:r>
        <w:rPr>
          <w:rFonts w:ascii="Palatino Linotype" w:hAnsi="Palatino Linotype"/>
          <w:lang w:val="en-US"/>
        </w:rPr>
        <w:t>The English D</w:t>
      </w:r>
      <w:r w:rsidRPr="009E0936">
        <w:rPr>
          <w:rFonts w:ascii="Palatino Linotype" w:hAnsi="Palatino Linotype"/>
          <w:lang w:val="en-US"/>
        </w:rPr>
        <w:t>epartment has the right to set final dates for submissions and these will be clearly stated by your classroom teacher.</w:t>
      </w:r>
    </w:p>
    <w:p w14:paraId="68851804" w14:textId="77777777" w:rsidR="007470E0" w:rsidRDefault="007470E0" w:rsidP="005F722E">
      <w:pPr>
        <w:rPr>
          <w:rFonts w:ascii="Palatino Linotype" w:hAnsi="Palatino Linotype" w:cs="GreyscaleBasic"/>
          <w:color w:val="000000"/>
          <w:sz w:val="22"/>
          <w:szCs w:val="22"/>
        </w:rPr>
      </w:pPr>
    </w:p>
    <w:p w14:paraId="433219DF" w14:textId="77777777" w:rsidR="002052F7" w:rsidRDefault="002052F7" w:rsidP="005F722E">
      <w:pPr>
        <w:rPr>
          <w:rFonts w:ascii="Palatino Linotype" w:hAnsi="Palatino Linotype" w:cs="GreyscaleBasic"/>
          <w:b/>
          <w:color w:val="000000"/>
          <w:sz w:val="22"/>
          <w:szCs w:val="22"/>
        </w:rPr>
      </w:pPr>
      <w:r w:rsidRPr="002052F7">
        <w:rPr>
          <w:rFonts w:ascii="Palatino Linotype" w:hAnsi="Palatino Linotype" w:cs="GreyscaleBasic"/>
          <w:b/>
          <w:color w:val="000000"/>
          <w:sz w:val="28"/>
          <w:szCs w:val="22"/>
        </w:rPr>
        <w:t>Deadlines</w:t>
      </w:r>
    </w:p>
    <w:p w14:paraId="74175FD8" w14:textId="6CF10A68" w:rsidR="00EF6369" w:rsidRPr="0027692E" w:rsidRDefault="002417F2" w:rsidP="005F722E">
      <w:pPr>
        <w:rPr>
          <w:rFonts w:ascii="Palatino Linotype" w:hAnsi="Palatino Linotype" w:cs="GreyscaleBasic"/>
          <w:color w:val="000000"/>
          <w:sz w:val="22"/>
          <w:szCs w:val="22"/>
        </w:rPr>
      </w:pPr>
      <w:r w:rsidRPr="0027692E">
        <w:rPr>
          <w:rFonts w:ascii="Palatino Linotype" w:hAnsi="Palatino Linotype" w:cs="GreyscaleBasic"/>
          <w:color w:val="000000"/>
          <w:sz w:val="22"/>
          <w:szCs w:val="22"/>
        </w:rPr>
        <w:t>Work submitted late for the Internal A</w:t>
      </w:r>
      <w:r w:rsidR="00EF6369" w:rsidRPr="0027692E">
        <w:rPr>
          <w:rFonts w:ascii="Palatino Linotype" w:hAnsi="Palatino Linotype" w:cs="GreyscaleBasic"/>
          <w:color w:val="000000"/>
          <w:sz w:val="22"/>
          <w:szCs w:val="22"/>
        </w:rPr>
        <w:t xml:space="preserve">ssessment Standards will </w:t>
      </w:r>
      <w:r w:rsidR="00EF6369" w:rsidRPr="0027692E">
        <w:rPr>
          <w:rFonts w:ascii="Palatino Linotype" w:hAnsi="Palatino Linotype" w:cs="GreyscaleBasic"/>
          <w:b/>
          <w:color w:val="000000"/>
          <w:sz w:val="22"/>
          <w:szCs w:val="22"/>
        </w:rPr>
        <w:t>not be marked</w:t>
      </w:r>
      <w:r w:rsidR="00EF6369" w:rsidRPr="0027692E">
        <w:rPr>
          <w:rFonts w:ascii="Palatino Linotype" w:hAnsi="Palatino Linotype" w:cs="GreyscaleBasic"/>
          <w:color w:val="000000"/>
          <w:sz w:val="22"/>
          <w:szCs w:val="22"/>
        </w:rPr>
        <w:t xml:space="preserve">.  If you have a genuine reason why you are unable to submit work by the due date, then you </w:t>
      </w:r>
      <w:r w:rsidRPr="0027692E">
        <w:rPr>
          <w:rFonts w:ascii="Palatino Linotype" w:hAnsi="Palatino Linotype" w:cs="GreyscaleBasic"/>
          <w:color w:val="000000"/>
          <w:sz w:val="22"/>
          <w:szCs w:val="22"/>
        </w:rPr>
        <w:t xml:space="preserve">may be able to apply for an extension through the school’s protocols. </w:t>
      </w:r>
      <w:r w:rsidR="00EF6369" w:rsidRPr="0027692E">
        <w:rPr>
          <w:rFonts w:ascii="Palatino Linotype" w:hAnsi="Palatino Linotype" w:cs="GreyscaleBasic"/>
          <w:color w:val="000000"/>
          <w:sz w:val="22"/>
          <w:szCs w:val="22"/>
        </w:rPr>
        <w:t xml:space="preserve">  </w:t>
      </w:r>
      <w:r w:rsidRPr="0027692E">
        <w:rPr>
          <w:rFonts w:ascii="Palatino Linotype" w:hAnsi="Palatino Linotype" w:cs="GreyscaleBasic"/>
          <w:color w:val="000000"/>
          <w:sz w:val="22"/>
          <w:szCs w:val="22"/>
        </w:rPr>
        <w:t>However, a</w:t>
      </w:r>
      <w:r w:rsidR="00EF6369" w:rsidRPr="0027692E">
        <w:rPr>
          <w:rFonts w:ascii="Palatino Linotype" w:hAnsi="Palatino Linotype" w:cs="GreyscaleBasic"/>
          <w:color w:val="000000"/>
          <w:sz w:val="22"/>
          <w:szCs w:val="22"/>
        </w:rPr>
        <w:t xml:space="preserve">bsence from school due to sickness is not normally </w:t>
      </w:r>
      <w:r w:rsidR="00EF6369" w:rsidRPr="0027692E">
        <w:rPr>
          <w:rFonts w:ascii="Palatino Linotype" w:hAnsi="Palatino Linotype" w:cs="GreyscaleBasic"/>
          <w:color w:val="000000"/>
          <w:sz w:val="22"/>
          <w:szCs w:val="22"/>
        </w:rPr>
        <w:lastRenderedPageBreak/>
        <w:t>regarded as an acceptable reason for the non</w:t>
      </w:r>
      <w:r w:rsidR="005F722E" w:rsidRPr="0027692E">
        <w:rPr>
          <w:rFonts w:ascii="Palatino Linotype" w:hAnsi="Palatino Linotype" w:cs="GreyscaleBasic"/>
          <w:color w:val="000000"/>
          <w:sz w:val="22"/>
          <w:szCs w:val="22"/>
        </w:rPr>
        <w:t>-submission of assessed work.  In this event</w:t>
      </w:r>
      <w:r w:rsidR="007A5084">
        <w:rPr>
          <w:rFonts w:ascii="Palatino Linotype" w:hAnsi="Palatino Linotype" w:cs="GreyscaleBasic"/>
          <w:color w:val="000000"/>
          <w:sz w:val="22"/>
          <w:szCs w:val="22"/>
        </w:rPr>
        <w:t>,</w:t>
      </w:r>
      <w:r w:rsidR="005F722E" w:rsidRPr="0027692E">
        <w:rPr>
          <w:rFonts w:ascii="Palatino Linotype" w:hAnsi="Palatino Linotype" w:cs="GreyscaleBasic"/>
          <w:color w:val="000000"/>
          <w:sz w:val="22"/>
          <w:szCs w:val="22"/>
        </w:rPr>
        <w:t xml:space="preserve"> a</w:t>
      </w:r>
      <w:r w:rsidR="00EF6369" w:rsidRPr="0027692E">
        <w:rPr>
          <w:rFonts w:ascii="Palatino Linotype" w:hAnsi="Palatino Linotype" w:cs="GreyscaleBasic"/>
          <w:color w:val="000000"/>
          <w:sz w:val="22"/>
          <w:szCs w:val="22"/>
        </w:rPr>
        <w:t>lternative arrangements, electron</w:t>
      </w:r>
      <w:r w:rsidR="005F722E" w:rsidRPr="0027692E">
        <w:rPr>
          <w:rFonts w:ascii="Palatino Linotype" w:hAnsi="Palatino Linotype" w:cs="GreyscaleBasic"/>
          <w:color w:val="000000"/>
          <w:sz w:val="22"/>
          <w:szCs w:val="22"/>
        </w:rPr>
        <w:t>ic or otherwise should be made</w:t>
      </w:r>
      <w:r w:rsidR="00EF6369" w:rsidRPr="0027692E">
        <w:rPr>
          <w:rFonts w:ascii="Palatino Linotype" w:hAnsi="Palatino Linotype" w:cs="GreyscaleBasic"/>
          <w:color w:val="000000"/>
          <w:sz w:val="22"/>
          <w:szCs w:val="22"/>
        </w:rPr>
        <w:t>.</w:t>
      </w:r>
    </w:p>
    <w:p w14:paraId="7B272270" w14:textId="77777777" w:rsidR="00FE7378" w:rsidRDefault="00FE7378" w:rsidP="005F722E">
      <w:pPr>
        <w:rPr>
          <w:rFonts w:ascii="Palatino Linotype" w:hAnsi="Palatino Linotype"/>
          <w:b/>
          <w:sz w:val="28"/>
        </w:rPr>
      </w:pPr>
    </w:p>
    <w:p w14:paraId="27611CD3" w14:textId="77777777" w:rsidR="00C3299B" w:rsidRPr="00C3299B" w:rsidRDefault="00C3299B" w:rsidP="005F722E">
      <w:pPr>
        <w:rPr>
          <w:rFonts w:ascii="Palatino Linotype" w:hAnsi="Palatino Linotype"/>
          <w:b/>
          <w:sz w:val="28"/>
        </w:rPr>
      </w:pPr>
      <w:r w:rsidRPr="00C3299B">
        <w:rPr>
          <w:rFonts w:ascii="Palatino Linotype" w:hAnsi="Palatino Linotype"/>
          <w:b/>
          <w:sz w:val="28"/>
        </w:rPr>
        <w:t>Submission of Work</w:t>
      </w:r>
    </w:p>
    <w:p w14:paraId="0FB5847E" w14:textId="54F73362" w:rsidR="005F722E" w:rsidRPr="0027692E" w:rsidRDefault="005F722E" w:rsidP="005F722E">
      <w:pPr>
        <w:rPr>
          <w:rFonts w:ascii="Palatino Linotype" w:hAnsi="Palatino Linotype"/>
          <w:lang w:val="en-US"/>
        </w:rPr>
      </w:pPr>
      <w:r w:rsidRPr="0027692E">
        <w:rPr>
          <w:rFonts w:ascii="Palatino Linotype" w:hAnsi="Palatino Linotype"/>
          <w:lang w:val="en-US"/>
        </w:rPr>
        <w:t xml:space="preserve">Teachers will only accept </w:t>
      </w:r>
      <w:proofErr w:type="gramStart"/>
      <w:r w:rsidRPr="0027692E">
        <w:rPr>
          <w:rFonts w:ascii="Palatino Linotype" w:hAnsi="Palatino Linotype"/>
          <w:lang w:val="en-US"/>
        </w:rPr>
        <w:t>hard-copies</w:t>
      </w:r>
      <w:proofErr w:type="gramEnd"/>
      <w:r w:rsidRPr="0027692E">
        <w:rPr>
          <w:rFonts w:ascii="Palatino Linotype" w:hAnsi="Palatino Linotype"/>
          <w:lang w:val="en-US"/>
        </w:rPr>
        <w:t xml:space="preserve"> of students’ work.  </w:t>
      </w:r>
      <w:r w:rsidRPr="0027692E">
        <w:rPr>
          <w:rFonts w:ascii="Palatino Linotype" w:hAnsi="Palatino Linotype"/>
          <w:u w:val="single"/>
          <w:lang w:val="en-US"/>
        </w:rPr>
        <w:t>Electronic co</w:t>
      </w:r>
      <w:r w:rsidR="002417F2" w:rsidRPr="0027692E">
        <w:rPr>
          <w:rFonts w:ascii="Palatino Linotype" w:hAnsi="Palatino Linotype"/>
          <w:u w:val="single"/>
          <w:lang w:val="en-US"/>
        </w:rPr>
        <w:t>pies will no longer be accepted,</w:t>
      </w:r>
      <w:r w:rsidR="002417F2" w:rsidRPr="0027692E">
        <w:rPr>
          <w:rFonts w:ascii="Palatino Linotype" w:hAnsi="Palatino Linotype"/>
          <w:lang w:val="en-US"/>
        </w:rPr>
        <w:t xml:space="preserve"> except in an emergency situation. </w:t>
      </w:r>
      <w:r w:rsidRPr="0027692E">
        <w:rPr>
          <w:rFonts w:ascii="Palatino Linotype" w:hAnsi="Palatino Linotype"/>
          <w:lang w:val="en-US"/>
        </w:rPr>
        <w:t>When submitting your work you need to follow the guidelines below:</w:t>
      </w:r>
    </w:p>
    <w:p w14:paraId="41A87D69" w14:textId="77777777" w:rsidR="005F722E" w:rsidRPr="0027692E" w:rsidRDefault="005F722E" w:rsidP="005F722E">
      <w:pPr>
        <w:pStyle w:val="ListParagraph"/>
        <w:numPr>
          <w:ilvl w:val="0"/>
          <w:numId w:val="2"/>
        </w:numPr>
        <w:rPr>
          <w:rFonts w:ascii="Palatino Linotype" w:hAnsi="Palatino Linotype"/>
          <w:lang w:val="en-US"/>
        </w:rPr>
      </w:pPr>
      <w:r w:rsidRPr="0027692E">
        <w:rPr>
          <w:rFonts w:ascii="Palatino Linotype" w:hAnsi="Palatino Linotype"/>
          <w:lang w:val="en-US"/>
        </w:rPr>
        <w:t>In the first instance hand it to your teacher</w:t>
      </w:r>
    </w:p>
    <w:p w14:paraId="77E0025A" w14:textId="77777777" w:rsidR="005F722E" w:rsidRPr="002052F7" w:rsidRDefault="005F722E" w:rsidP="005F722E">
      <w:pPr>
        <w:pStyle w:val="ListParagraph"/>
        <w:numPr>
          <w:ilvl w:val="0"/>
          <w:numId w:val="2"/>
        </w:numPr>
        <w:rPr>
          <w:rFonts w:ascii="Palatino Linotype" w:hAnsi="Palatino Linotype"/>
          <w:lang w:val="en-US"/>
        </w:rPr>
      </w:pPr>
      <w:r w:rsidRPr="0027692E">
        <w:rPr>
          <w:rFonts w:ascii="Palatino Linotype" w:hAnsi="Palatino Linotype"/>
          <w:lang w:val="en-US"/>
        </w:rPr>
        <w:t>If they are unavailable, hand it into</w:t>
      </w:r>
      <w:r w:rsidR="000E24FA">
        <w:rPr>
          <w:rFonts w:ascii="Palatino Linotype" w:hAnsi="Palatino Linotype"/>
          <w:lang w:val="en-US"/>
        </w:rPr>
        <w:t xml:space="preserve"> the office or another English D</w:t>
      </w:r>
      <w:r w:rsidRPr="0027692E">
        <w:rPr>
          <w:rFonts w:ascii="Palatino Linotype" w:hAnsi="Palatino Linotype"/>
          <w:lang w:val="en-US"/>
        </w:rPr>
        <w:t>epartment member</w:t>
      </w:r>
    </w:p>
    <w:p w14:paraId="67C73566" w14:textId="77777777" w:rsidR="005F722E" w:rsidRPr="000E24FA" w:rsidRDefault="005F722E" w:rsidP="005F722E">
      <w:pPr>
        <w:rPr>
          <w:rFonts w:ascii="Palatino Linotype" w:hAnsi="Palatino Linotype"/>
          <w:b/>
          <w:u w:val="single"/>
          <w:lang w:val="en-US"/>
        </w:rPr>
      </w:pPr>
      <w:r w:rsidRPr="000E24FA">
        <w:rPr>
          <w:rFonts w:ascii="Palatino Linotype" w:hAnsi="Palatino Linotype"/>
          <w:b/>
          <w:u w:val="single"/>
          <w:lang w:val="en-US"/>
        </w:rPr>
        <w:t>The work must be signed and dated to verify when it was submitted.</w:t>
      </w:r>
    </w:p>
    <w:p w14:paraId="605869E3" w14:textId="77777777" w:rsidR="005F722E" w:rsidRPr="0027692E" w:rsidRDefault="005F722E" w:rsidP="005F722E">
      <w:pPr>
        <w:widowControl w:val="0"/>
        <w:autoSpaceDE w:val="0"/>
        <w:autoSpaceDN w:val="0"/>
        <w:adjustRightInd w:val="0"/>
        <w:rPr>
          <w:rFonts w:ascii="Palatino Linotype" w:hAnsi="Palatino Linotype"/>
        </w:rPr>
      </w:pPr>
    </w:p>
    <w:p w14:paraId="3AE30F85" w14:textId="77777777" w:rsidR="005F722E" w:rsidRPr="00C3299B" w:rsidRDefault="00C3299B" w:rsidP="005F722E">
      <w:pPr>
        <w:rPr>
          <w:rFonts w:ascii="Palatino Linotype" w:hAnsi="Palatino Linotype"/>
          <w:b/>
          <w:sz w:val="28"/>
          <w:lang w:val="en-US"/>
        </w:rPr>
      </w:pPr>
      <w:r w:rsidRPr="00C3299B">
        <w:rPr>
          <w:rFonts w:ascii="Palatino Linotype" w:hAnsi="Palatino Linotype"/>
          <w:b/>
          <w:sz w:val="28"/>
          <w:lang w:val="en-US"/>
        </w:rPr>
        <w:t>Authenticity Statement</w:t>
      </w:r>
    </w:p>
    <w:p w14:paraId="33D723EE" w14:textId="77777777" w:rsidR="005F722E" w:rsidRPr="0027692E" w:rsidRDefault="005F722E" w:rsidP="005F722E">
      <w:pPr>
        <w:rPr>
          <w:rFonts w:ascii="Palatino Linotype" w:hAnsi="Palatino Linotype" w:cs="Calibri"/>
          <w:lang w:val="en-US"/>
        </w:rPr>
      </w:pPr>
      <w:r w:rsidRPr="0027692E">
        <w:rPr>
          <w:rFonts w:ascii="Palatino Linotype" w:hAnsi="Palatino Linotype" w:cs="Calibri"/>
          <w:lang w:val="en-US"/>
        </w:rPr>
        <w:t xml:space="preserve">The English Department has an Authenticity Statement, which </w:t>
      </w:r>
      <w:r w:rsidRPr="00C3299B">
        <w:rPr>
          <w:rFonts w:ascii="Palatino Linotype" w:hAnsi="Palatino Linotype" w:cs="Calibri"/>
          <w:u w:val="single"/>
          <w:lang w:val="en-US"/>
        </w:rPr>
        <w:t>students are to sign when submitting an assessment</w:t>
      </w:r>
      <w:r w:rsidRPr="0027692E">
        <w:rPr>
          <w:rFonts w:ascii="Palatino Linotype" w:hAnsi="Palatino Linotype" w:cs="Calibri"/>
          <w:lang w:val="en-US"/>
        </w:rPr>
        <w:t xml:space="preserve">.  This signifies that the work is the student’s own and </w:t>
      </w:r>
      <w:proofErr w:type="gramStart"/>
      <w:r w:rsidRPr="0027692E">
        <w:rPr>
          <w:rFonts w:ascii="Palatino Linotype" w:hAnsi="Palatino Linotype" w:cs="Calibri"/>
          <w:lang w:val="en-US"/>
        </w:rPr>
        <w:t>safe-guards</w:t>
      </w:r>
      <w:proofErr w:type="gramEnd"/>
      <w:r w:rsidRPr="0027692E">
        <w:rPr>
          <w:rFonts w:ascii="Palatino Linotype" w:hAnsi="Palatino Linotype" w:cs="Calibri"/>
          <w:lang w:val="en-US"/>
        </w:rPr>
        <w:t xml:space="preserve"> students from the dangers of plagiarism.</w:t>
      </w:r>
    </w:p>
    <w:p w14:paraId="5F8A274B" w14:textId="77777777" w:rsidR="00EF6369" w:rsidRPr="00C25F58" w:rsidRDefault="00EF6369" w:rsidP="00EF6369">
      <w:pPr>
        <w:autoSpaceDE w:val="0"/>
        <w:autoSpaceDN w:val="0"/>
        <w:adjustRightInd w:val="0"/>
        <w:rPr>
          <w:rFonts w:ascii="Palatino Linotype" w:hAnsi="Palatino Linotype" w:cs="GreyscaleBasic-Bold"/>
          <w:b/>
          <w:bCs/>
          <w:color w:val="000000"/>
          <w:sz w:val="28"/>
          <w:szCs w:val="28"/>
        </w:rPr>
      </w:pPr>
    </w:p>
    <w:p w14:paraId="52124D2C" w14:textId="77777777" w:rsidR="00EF6369" w:rsidRPr="00C25F58" w:rsidRDefault="00EF6369" w:rsidP="00FA5F5F">
      <w:pPr>
        <w:autoSpaceDE w:val="0"/>
        <w:autoSpaceDN w:val="0"/>
        <w:adjustRightInd w:val="0"/>
        <w:rPr>
          <w:rFonts w:ascii="Palatino Linotype" w:hAnsi="Palatino Linotype" w:cs="GreyscaleBasic-Bold"/>
          <w:b/>
          <w:bCs/>
          <w:color w:val="000000"/>
          <w:sz w:val="28"/>
          <w:szCs w:val="28"/>
        </w:rPr>
      </w:pPr>
      <w:r w:rsidRPr="00C25F58">
        <w:rPr>
          <w:rFonts w:ascii="Palatino Linotype" w:hAnsi="Palatino Linotype" w:cs="GreyscaleBasic-Bold"/>
          <w:b/>
          <w:bCs/>
          <w:color w:val="000000"/>
          <w:sz w:val="28"/>
          <w:szCs w:val="28"/>
        </w:rPr>
        <w:t>Standard Title Credits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860"/>
        <w:gridCol w:w="1080"/>
        <w:gridCol w:w="1188"/>
      </w:tblGrid>
      <w:tr w:rsidR="00EF6369" w:rsidRPr="00A936F2" w14:paraId="20C9DFC8" w14:textId="77777777" w:rsidTr="000E148E">
        <w:tc>
          <w:tcPr>
            <w:tcW w:w="1728" w:type="dxa"/>
            <w:shd w:val="clear" w:color="auto" w:fill="auto"/>
          </w:tcPr>
          <w:p w14:paraId="23278487" w14:textId="77777777" w:rsidR="00EF6369" w:rsidRPr="00A936F2" w:rsidRDefault="00EF6369" w:rsidP="00FA5F5F">
            <w:pPr>
              <w:autoSpaceDE w:val="0"/>
              <w:autoSpaceDN w:val="0"/>
              <w:adjustRightInd w:val="0"/>
              <w:rPr>
                <w:rFonts w:ascii="Elephant" w:hAnsi="Elephant" w:cs="GreyscaleBasic"/>
                <w:color w:val="000000"/>
                <w:sz w:val="20"/>
                <w:szCs w:val="20"/>
              </w:rPr>
            </w:pPr>
          </w:p>
          <w:p w14:paraId="3E13E5F7" w14:textId="77777777" w:rsidR="00EF6369" w:rsidRPr="00A936F2" w:rsidRDefault="00EF6369" w:rsidP="00FA5F5F">
            <w:pPr>
              <w:autoSpaceDE w:val="0"/>
              <w:autoSpaceDN w:val="0"/>
              <w:adjustRightInd w:val="0"/>
              <w:rPr>
                <w:rFonts w:ascii="Elephant" w:hAnsi="Elephant" w:cs="GreyscaleBasic"/>
                <w:color w:val="000000"/>
                <w:sz w:val="20"/>
                <w:szCs w:val="20"/>
              </w:rPr>
            </w:pPr>
            <w:r w:rsidRPr="00A936F2">
              <w:rPr>
                <w:rFonts w:ascii="Elephant" w:hAnsi="Elephant" w:cs="GreyscaleBasic"/>
                <w:color w:val="000000"/>
                <w:sz w:val="20"/>
                <w:szCs w:val="20"/>
              </w:rPr>
              <w:t>Standard</w:t>
            </w:r>
          </w:p>
          <w:p w14:paraId="1C6A140B" w14:textId="77777777" w:rsidR="00EF6369" w:rsidRPr="00A936F2" w:rsidRDefault="00EF6369" w:rsidP="00FA5F5F">
            <w:pPr>
              <w:autoSpaceDE w:val="0"/>
              <w:autoSpaceDN w:val="0"/>
              <w:adjustRightInd w:val="0"/>
              <w:rPr>
                <w:rFonts w:ascii="Elephant" w:hAnsi="Elephant" w:cs="GreyscaleBasic"/>
                <w:color w:val="000000"/>
                <w:sz w:val="20"/>
                <w:szCs w:val="20"/>
              </w:rPr>
            </w:pPr>
          </w:p>
        </w:tc>
        <w:tc>
          <w:tcPr>
            <w:tcW w:w="4860" w:type="dxa"/>
            <w:shd w:val="clear" w:color="auto" w:fill="auto"/>
          </w:tcPr>
          <w:p w14:paraId="2C8F9F46" w14:textId="77777777" w:rsidR="00EF6369" w:rsidRPr="00A936F2" w:rsidRDefault="00EF6369" w:rsidP="00FA5F5F">
            <w:pPr>
              <w:autoSpaceDE w:val="0"/>
              <w:autoSpaceDN w:val="0"/>
              <w:adjustRightInd w:val="0"/>
              <w:rPr>
                <w:rFonts w:ascii="Elephant" w:hAnsi="Elephant" w:cs="GreyscaleBasic"/>
                <w:color w:val="000000"/>
                <w:sz w:val="20"/>
                <w:szCs w:val="20"/>
              </w:rPr>
            </w:pPr>
          </w:p>
          <w:p w14:paraId="1CDDF987" w14:textId="77777777" w:rsidR="00EF6369" w:rsidRPr="00A936F2" w:rsidRDefault="00EF6369" w:rsidP="00FA5F5F">
            <w:pPr>
              <w:autoSpaceDE w:val="0"/>
              <w:autoSpaceDN w:val="0"/>
              <w:adjustRightInd w:val="0"/>
              <w:rPr>
                <w:rFonts w:ascii="Elephant" w:hAnsi="Elephant" w:cs="GreyscaleBasic"/>
                <w:color w:val="000000"/>
                <w:sz w:val="20"/>
                <w:szCs w:val="20"/>
              </w:rPr>
            </w:pPr>
            <w:r w:rsidRPr="00A936F2">
              <w:rPr>
                <w:rFonts w:ascii="Elephant" w:hAnsi="Elephant" w:cs="GreyscaleBasic"/>
                <w:color w:val="000000"/>
                <w:sz w:val="20"/>
                <w:szCs w:val="20"/>
              </w:rPr>
              <w:t>Title</w:t>
            </w:r>
          </w:p>
        </w:tc>
        <w:tc>
          <w:tcPr>
            <w:tcW w:w="1080" w:type="dxa"/>
            <w:shd w:val="clear" w:color="auto" w:fill="auto"/>
          </w:tcPr>
          <w:p w14:paraId="0ABA7342" w14:textId="77777777" w:rsidR="00EF6369" w:rsidRPr="00A936F2" w:rsidRDefault="00EF6369" w:rsidP="00FA5F5F">
            <w:pPr>
              <w:autoSpaceDE w:val="0"/>
              <w:autoSpaceDN w:val="0"/>
              <w:adjustRightInd w:val="0"/>
              <w:rPr>
                <w:rFonts w:ascii="Elephant" w:hAnsi="Elephant" w:cs="GreyscaleBasic"/>
                <w:color w:val="000000"/>
                <w:sz w:val="20"/>
                <w:szCs w:val="20"/>
              </w:rPr>
            </w:pPr>
          </w:p>
        </w:tc>
        <w:tc>
          <w:tcPr>
            <w:tcW w:w="1188" w:type="dxa"/>
            <w:shd w:val="clear" w:color="auto" w:fill="auto"/>
          </w:tcPr>
          <w:p w14:paraId="2DE45BD5" w14:textId="77777777" w:rsidR="00EF6369" w:rsidRPr="00A936F2" w:rsidRDefault="00EF6369" w:rsidP="00FA5F5F">
            <w:pPr>
              <w:autoSpaceDE w:val="0"/>
              <w:autoSpaceDN w:val="0"/>
              <w:adjustRightInd w:val="0"/>
              <w:rPr>
                <w:rFonts w:ascii="Elephant" w:hAnsi="Elephant" w:cs="GreyscaleBasic"/>
                <w:color w:val="000000"/>
                <w:sz w:val="20"/>
                <w:szCs w:val="20"/>
              </w:rPr>
            </w:pPr>
          </w:p>
          <w:p w14:paraId="2CA3BE57" w14:textId="77777777" w:rsidR="00EF6369" w:rsidRPr="00A936F2" w:rsidRDefault="00EF6369" w:rsidP="00FA5F5F">
            <w:pPr>
              <w:autoSpaceDE w:val="0"/>
              <w:autoSpaceDN w:val="0"/>
              <w:adjustRightInd w:val="0"/>
              <w:rPr>
                <w:rFonts w:ascii="Elephant" w:hAnsi="Elephant" w:cs="GreyscaleBasic"/>
                <w:color w:val="000000"/>
                <w:sz w:val="20"/>
                <w:szCs w:val="20"/>
              </w:rPr>
            </w:pPr>
            <w:r w:rsidRPr="00A936F2">
              <w:rPr>
                <w:rFonts w:ascii="Elephant" w:hAnsi="Elephant" w:cs="GreyscaleBasic"/>
                <w:color w:val="000000"/>
                <w:sz w:val="20"/>
                <w:szCs w:val="20"/>
              </w:rPr>
              <w:t>Credits</w:t>
            </w:r>
          </w:p>
        </w:tc>
      </w:tr>
      <w:tr w:rsidR="00EF6369" w:rsidRPr="00A936F2" w14:paraId="571359D2" w14:textId="77777777" w:rsidTr="00EF6369">
        <w:tc>
          <w:tcPr>
            <w:tcW w:w="1728" w:type="dxa"/>
            <w:tcBorders>
              <w:bottom w:val="single" w:sz="4" w:space="0" w:color="auto"/>
            </w:tcBorders>
            <w:shd w:val="clear" w:color="auto" w:fill="auto"/>
          </w:tcPr>
          <w:p w14:paraId="7B9ABCC4" w14:textId="77777777" w:rsidR="00EF6369" w:rsidRPr="00A936F2" w:rsidRDefault="00EF6369" w:rsidP="00FA5F5F">
            <w:pPr>
              <w:autoSpaceDE w:val="0"/>
              <w:autoSpaceDN w:val="0"/>
              <w:adjustRightInd w:val="0"/>
              <w:rPr>
                <w:rFonts w:ascii="Palatino Linotype" w:hAnsi="Palatino Linotype" w:cs="GreyscaleBasic"/>
                <w:color w:val="000000"/>
                <w:sz w:val="20"/>
                <w:szCs w:val="20"/>
              </w:rPr>
            </w:pPr>
          </w:p>
          <w:p w14:paraId="7A48A57C" w14:textId="77777777" w:rsidR="00EF6369" w:rsidRPr="00A936F2" w:rsidRDefault="00EF6369" w:rsidP="00FA5F5F">
            <w:pPr>
              <w:autoSpaceDE w:val="0"/>
              <w:autoSpaceDN w:val="0"/>
              <w:adjustRightInd w:val="0"/>
              <w:rPr>
                <w:rFonts w:ascii="Palatino Linotype" w:hAnsi="Palatino Linotype" w:cs="GreyscaleBasic"/>
                <w:color w:val="000000"/>
                <w:sz w:val="20"/>
                <w:szCs w:val="20"/>
              </w:rPr>
            </w:pPr>
            <w:r w:rsidRPr="00A936F2">
              <w:rPr>
                <w:rFonts w:ascii="Palatino Linotype" w:hAnsi="Palatino Linotype" w:cs="GreyscaleBasic"/>
                <w:color w:val="000000"/>
                <w:sz w:val="20"/>
                <w:szCs w:val="20"/>
              </w:rPr>
              <w:t>AS90850 (1.2)</w:t>
            </w:r>
          </w:p>
        </w:tc>
        <w:tc>
          <w:tcPr>
            <w:tcW w:w="4860" w:type="dxa"/>
            <w:tcBorders>
              <w:bottom w:val="single" w:sz="4" w:space="0" w:color="auto"/>
            </w:tcBorders>
            <w:shd w:val="clear" w:color="auto" w:fill="auto"/>
          </w:tcPr>
          <w:p w14:paraId="500170AB" w14:textId="77777777" w:rsidR="00EF6369" w:rsidRPr="00A936F2" w:rsidRDefault="00EF6369" w:rsidP="00FA5F5F">
            <w:pPr>
              <w:autoSpaceDE w:val="0"/>
              <w:autoSpaceDN w:val="0"/>
              <w:adjustRightInd w:val="0"/>
              <w:rPr>
                <w:rFonts w:ascii="Palatino Linotype" w:hAnsi="Palatino Linotype" w:cs="GreyscaleBasic"/>
                <w:color w:val="000000"/>
                <w:sz w:val="20"/>
                <w:szCs w:val="20"/>
              </w:rPr>
            </w:pPr>
          </w:p>
          <w:p w14:paraId="624C3C3E" w14:textId="77777777" w:rsidR="00EF6369" w:rsidRDefault="00EF6369" w:rsidP="00FA5F5F">
            <w:pPr>
              <w:autoSpaceDE w:val="0"/>
              <w:autoSpaceDN w:val="0"/>
              <w:adjustRightInd w:val="0"/>
              <w:rPr>
                <w:rFonts w:ascii="Palatino Linotype" w:hAnsi="Palatino Linotype" w:cs="GreyscaleBasic"/>
                <w:color w:val="000000"/>
                <w:sz w:val="20"/>
                <w:szCs w:val="20"/>
              </w:rPr>
            </w:pPr>
            <w:r w:rsidRPr="00A936F2">
              <w:rPr>
                <w:rFonts w:ascii="Palatino Linotype" w:hAnsi="Palatino Linotype" w:cs="GreyscaleBasic"/>
                <w:color w:val="000000"/>
                <w:sz w:val="20"/>
                <w:szCs w:val="20"/>
              </w:rPr>
              <w:t>Show understanding of specified aspect(s) of studied visual or oral text(s), using supporting evidence</w:t>
            </w:r>
            <w:r w:rsidR="002417F2">
              <w:rPr>
                <w:rFonts w:ascii="Palatino Linotype" w:hAnsi="Palatino Linotype" w:cs="GreyscaleBasic"/>
                <w:color w:val="000000"/>
                <w:sz w:val="20"/>
                <w:szCs w:val="20"/>
              </w:rPr>
              <w:t>.</w:t>
            </w:r>
          </w:p>
          <w:p w14:paraId="21AFF47C" w14:textId="77777777" w:rsidR="002417F2" w:rsidRPr="00FA5F5F" w:rsidRDefault="002417F2" w:rsidP="00FA5F5F">
            <w:pPr>
              <w:autoSpaceDE w:val="0"/>
              <w:autoSpaceDN w:val="0"/>
              <w:adjustRightInd w:val="0"/>
              <w:rPr>
                <w:rFonts w:ascii="Palatino Linotype" w:hAnsi="Palatino Linotype" w:cs="GreyscaleBasic"/>
                <w:b/>
                <w:color w:val="000000"/>
                <w:sz w:val="20"/>
                <w:szCs w:val="20"/>
              </w:rPr>
            </w:pPr>
            <w:r w:rsidRPr="00FA5F5F">
              <w:rPr>
                <w:rFonts w:ascii="Palatino Linotype" w:hAnsi="Palatino Linotype" w:cs="GreyscaleBasic"/>
                <w:b/>
                <w:color w:val="000000"/>
                <w:sz w:val="20"/>
                <w:szCs w:val="20"/>
              </w:rPr>
              <w:t>(</w:t>
            </w:r>
            <w:r w:rsidR="00322069">
              <w:rPr>
                <w:rFonts w:ascii="Palatino Linotype" w:hAnsi="Palatino Linotype" w:cs="GreyscaleBasic"/>
                <w:b/>
                <w:color w:val="000000"/>
                <w:sz w:val="20"/>
                <w:szCs w:val="20"/>
              </w:rPr>
              <w:t>Film</w:t>
            </w:r>
            <w:r w:rsidRPr="00FA5F5F">
              <w:rPr>
                <w:rFonts w:ascii="Palatino Linotype" w:hAnsi="Palatino Linotype" w:cs="GreyscaleBasic"/>
                <w:b/>
                <w:color w:val="000000"/>
                <w:sz w:val="20"/>
                <w:szCs w:val="20"/>
              </w:rPr>
              <w:t xml:space="preserve"> study)</w:t>
            </w:r>
          </w:p>
          <w:p w14:paraId="76430A57" w14:textId="77777777" w:rsidR="00EF6369" w:rsidRPr="00A936F2" w:rsidRDefault="00EF6369" w:rsidP="00FA5F5F">
            <w:pPr>
              <w:autoSpaceDE w:val="0"/>
              <w:autoSpaceDN w:val="0"/>
              <w:adjustRightInd w:val="0"/>
              <w:rPr>
                <w:rFonts w:ascii="Palatino Linotype" w:hAnsi="Palatino Linotype" w:cs="GreyscaleBasic"/>
                <w:color w:val="000000"/>
                <w:sz w:val="20"/>
                <w:szCs w:val="20"/>
              </w:rPr>
            </w:pPr>
          </w:p>
        </w:tc>
        <w:tc>
          <w:tcPr>
            <w:tcW w:w="1080" w:type="dxa"/>
            <w:tcBorders>
              <w:bottom w:val="single" w:sz="4" w:space="0" w:color="auto"/>
            </w:tcBorders>
            <w:shd w:val="clear" w:color="auto" w:fill="auto"/>
          </w:tcPr>
          <w:p w14:paraId="04F0AEE2" w14:textId="77777777" w:rsidR="00EF6369" w:rsidRPr="00A936F2" w:rsidRDefault="00EF6369" w:rsidP="00FA5F5F">
            <w:pPr>
              <w:autoSpaceDE w:val="0"/>
              <w:autoSpaceDN w:val="0"/>
              <w:adjustRightInd w:val="0"/>
              <w:jc w:val="center"/>
              <w:rPr>
                <w:rFonts w:ascii="Palatino Linotype" w:hAnsi="Palatino Linotype" w:cs="GreyscaleBasic"/>
                <w:color w:val="000000"/>
                <w:sz w:val="20"/>
                <w:szCs w:val="20"/>
              </w:rPr>
            </w:pPr>
          </w:p>
          <w:p w14:paraId="2071D092" w14:textId="77777777" w:rsidR="00EF6369" w:rsidRPr="00A936F2" w:rsidRDefault="00EF6369" w:rsidP="00FA5F5F">
            <w:pPr>
              <w:autoSpaceDE w:val="0"/>
              <w:autoSpaceDN w:val="0"/>
              <w:adjustRightInd w:val="0"/>
              <w:jc w:val="center"/>
              <w:rPr>
                <w:rFonts w:ascii="Palatino Linotype" w:hAnsi="Palatino Linotype" w:cs="GreyscaleBasic"/>
                <w:color w:val="000000"/>
                <w:sz w:val="20"/>
                <w:szCs w:val="20"/>
              </w:rPr>
            </w:pPr>
            <w:r w:rsidRPr="00A936F2">
              <w:rPr>
                <w:rFonts w:ascii="Palatino Linotype" w:hAnsi="Palatino Linotype" w:cs="GreyscaleBasic"/>
                <w:color w:val="000000"/>
                <w:sz w:val="20"/>
                <w:szCs w:val="20"/>
              </w:rPr>
              <w:t>External</w:t>
            </w:r>
          </w:p>
        </w:tc>
        <w:tc>
          <w:tcPr>
            <w:tcW w:w="1188" w:type="dxa"/>
            <w:tcBorders>
              <w:bottom w:val="single" w:sz="4" w:space="0" w:color="auto"/>
            </w:tcBorders>
            <w:shd w:val="clear" w:color="auto" w:fill="auto"/>
          </w:tcPr>
          <w:p w14:paraId="495B3AEB" w14:textId="77777777" w:rsidR="00EF6369" w:rsidRPr="00A936F2" w:rsidRDefault="00EF6369" w:rsidP="00FA5F5F">
            <w:pPr>
              <w:autoSpaceDE w:val="0"/>
              <w:autoSpaceDN w:val="0"/>
              <w:adjustRightInd w:val="0"/>
              <w:jc w:val="center"/>
              <w:rPr>
                <w:rFonts w:ascii="Palatino Linotype" w:hAnsi="Palatino Linotype" w:cs="GreyscaleBasic"/>
                <w:color w:val="000000"/>
                <w:sz w:val="20"/>
                <w:szCs w:val="20"/>
              </w:rPr>
            </w:pPr>
          </w:p>
          <w:p w14:paraId="4BF026F5" w14:textId="77777777" w:rsidR="00EF6369" w:rsidRPr="00A936F2" w:rsidRDefault="00EF6369" w:rsidP="00FA5F5F">
            <w:pPr>
              <w:autoSpaceDE w:val="0"/>
              <w:autoSpaceDN w:val="0"/>
              <w:adjustRightInd w:val="0"/>
              <w:jc w:val="center"/>
              <w:rPr>
                <w:rFonts w:ascii="Palatino Linotype" w:hAnsi="Palatino Linotype" w:cs="GreyscaleBasic"/>
                <w:color w:val="000000"/>
                <w:sz w:val="20"/>
                <w:szCs w:val="20"/>
              </w:rPr>
            </w:pPr>
            <w:r w:rsidRPr="00A936F2">
              <w:rPr>
                <w:rFonts w:ascii="Palatino Linotype" w:hAnsi="Palatino Linotype" w:cs="GreyscaleBasic"/>
                <w:color w:val="000000"/>
                <w:sz w:val="20"/>
                <w:szCs w:val="20"/>
              </w:rPr>
              <w:t>4</w:t>
            </w:r>
          </w:p>
        </w:tc>
      </w:tr>
      <w:tr w:rsidR="001A52F6" w:rsidRPr="00A936F2" w14:paraId="5426BE73" w14:textId="77777777" w:rsidTr="00B279BE">
        <w:tc>
          <w:tcPr>
            <w:tcW w:w="1728" w:type="dxa"/>
            <w:tcBorders>
              <w:bottom w:val="single" w:sz="4" w:space="0" w:color="auto"/>
            </w:tcBorders>
            <w:shd w:val="clear" w:color="auto" w:fill="D9D9D9" w:themeFill="background1" w:themeFillShade="D9"/>
          </w:tcPr>
          <w:p w14:paraId="1C69BECF" w14:textId="77777777" w:rsidR="001A52F6" w:rsidRPr="00A936F2" w:rsidRDefault="001A52F6" w:rsidP="00FA5F5F">
            <w:pPr>
              <w:autoSpaceDE w:val="0"/>
              <w:autoSpaceDN w:val="0"/>
              <w:adjustRightInd w:val="0"/>
              <w:rPr>
                <w:rFonts w:ascii="Palatino Linotype" w:hAnsi="Palatino Linotype" w:cs="GreyscaleBasic"/>
                <w:color w:val="000000"/>
                <w:sz w:val="20"/>
                <w:szCs w:val="20"/>
              </w:rPr>
            </w:pPr>
          </w:p>
          <w:p w14:paraId="1FC9C5CC" w14:textId="77777777" w:rsidR="001A52F6" w:rsidRPr="00A936F2" w:rsidRDefault="001A52F6" w:rsidP="00FA5F5F">
            <w:pPr>
              <w:autoSpaceDE w:val="0"/>
              <w:autoSpaceDN w:val="0"/>
              <w:adjustRightInd w:val="0"/>
              <w:rPr>
                <w:rFonts w:ascii="Palatino Linotype" w:hAnsi="Palatino Linotype" w:cs="GreyscaleBasic"/>
                <w:color w:val="000000"/>
                <w:sz w:val="20"/>
                <w:szCs w:val="20"/>
              </w:rPr>
            </w:pPr>
            <w:r w:rsidRPr="00A936F2">
              <w:rPr>
                <w:rFonts w:ascii="Palatino Linotype" w:hAnsi="Palatino Linotype" w:cs="GreyscaleBasic"/>
                <w:color w:val="000000"/>
                <w:sz w:val="20"/>
                <w:szCs w:val="20"/>
              </w:rPr>
              <w:t>AS90052 (1.4)</w:t>
            </w:r>
          </w:p>
          <w:p w14:paraId="1AB5D83C" w14:textId="77777777" w:rsidR="001A52F6" w:rsidRPr="00A936F2" w:rsidRDefault="001A52F6" w:rsidP="00FA5F5F">
            <w:pPr>
              <w:autoSpaceDE w:val="0"/>
              <w:autoSpaceDN w:val="0"/>
              <w:adjustRightInd w:val="0"/>
              <w:rPr>
                <w:rFonts w:ascii="Palatino Linotype" w:hAnsi="Palatino Linotype" w:cs="GreyscaleBasic"/>
                <w:color w:val="000000"/>
                <w:sz w:val="20"/>
                <w:szCs w:val="20"/>
              </w:rPr>
            </w:pPr>
          </w:p>
        </w:tc>
        <w:tc>
          <w:tcPr>
            <w:tcW w:w="4860" w:type="dxa"/>
            <w:tcBorders>
              <w:bottom w:val="single" w:sz="4" w:space="0" w:color="auto"/>
            </w:tcBorders>
            <w:shd w:val="clear" w:color="auto" w:fill="D9D9D9" w:themeFill="background1" w:themeFillShade="D9"/>
          </w:tcPr>
          <w:p w14:paraId="4D354752" w14:textId="77777777" w:rsidR="001A52F6" w:rsidRPr="00A936F2" w:rsidRDefault="001A52F6" w:rsidP="00FA5F5F">
            <w:pPr>
              <w:autoSpaceDE w:val="0"/>
              <w:autoSpaceDN w:val="0"/>
              <w:adjustRightInd w:val="0"/>
              <w:rPr>
                <w:rFonts w:ascii="Palatino Linotype" w:hAnsi="Palatino Linotype" w:cs="GreyscaleBasic"/>
                <w:color w:val="000000"/>
                <w:sz w:val="20"/>
                <w:szCs w:val="20"/>
              </w:rPr>
            </w:pPr>
          </w:p>
          <w:p w14:paraId="0FFDE03F" w14:textId="77777777" w:rsidR="001A52F6" w:rsidRDefault="001A52F6" w:rsidP="00FA5F5F">
            <w:pPr>
              <w:autoSpaceDE w:val="0"/>
              <w:autoSpaceDN w:val="0"/>
              <w:adjustRightInd w:val="0"/>
              <w:rPr>
                <w:rFonts w:ascii="Palatino Linotype" w:hAnsi="Palatino Linotype" w:cs="GreyscaleBasic"/>
                <w:color w:val="000000"/>
                <w:sz w:val="20"/>
                <w:szCs w:val="20"/>
              </w:rPr>
            </w:pPr>
            <w:r w:rsidRPr="00A936F2">
              <w:rPr>
                <w:rFonts w:ascii="Palatino Linotype" w:hAnsi="Palatino Linotype" w:cs="GreyscaleBasic"/>
                <w:color w:val="000000"/>
                <w:sz w:val="20"/>
                <w:szCs w:val="20"/>
              </w:rPr>
              <w:t xml:space="preserve">Produce </w:t>
            </w:r>
            <w:r w:rsidRPr="00FA5F5F">
              <w:rPr>
                <w:rFonts w:ascii="Palatino Linotype" w:hAnsi="Palatino Linotype" w:cs="GreyscaleBasic"/>
                <w:b/>
                <w:color w:val="000000"/>
                <w:sz w:val="20"/>
                <w:szCs w:val="20"/>
              </w:rPr>
              <w:t>creative writing</w:t>
            </w:r>
          </w:p>
          <w:p w14:paraId="199080FE" w14:textId="77777777" w:rsidR="001A52F6" w:rsidRPr="00FA5F5F" w:rsidRDefault="001A52F6" w:rsidP="00FA5F5F">
            <w:pPr>
              <w:autoSpaceDE w:val="0"/>
              <w:autoSpaceDN w:val="0"/>
              <w:adjustRightInd w:val="0"/>
              <w:rPr>
                <w:rFonts w:ascii="Palatino Linotype" w:hAnsi="Palatino Linotype" w:cs="GreyscaleBasic"/>
                <w:b/>
                <w:color w:val="000000"/>
                <w:sz w:val="20"/>
                <w:szCs w:val="20"/>
              </w:rPr>
            </w:pPr>
            <w:r w:rsidRPr="00FA5F5F">
              <w:rPr>
                <w:rFonts w:ascii="Palatino Linotype" w:hAnsi="Palatino Linotype" w:cs="GreyscaleBasic"/>
                <w:b/>
                <w:color w:val="000000"/>
                <w:sz w:val="20"/>
                <w:szCs w:val="20"/>
              </w:rPr>
              <w:t xml:space="preserve">(Two </w:t>
            </w:r>
            <w:r>
              <w:rPr>
                <w:rFonts w:ascii="Palatino Linotype" w:hAnsi="Palatino Linotype" w:cs="GreyscaleBasic"/>
                <w:b/>
                <w:color w:val="000000"/>
                <w:sz w:val="20"/>
                <w:szCs w:val="20"/>
              </w:rPr>
              <w:t>tasks</w:t>
            </w:r>
            <w:r w:rsidRPr="00FA5F5F">
              <w:rPr>
                <w:rFonts w:ascii="Palatino Linotype" w:hAnsi="Palatino Linotype" w:cs="GreyscaleBasic"/>
                <w:b/>
                <w:color w:val="000000"/>
                <w:sz w:val="20"/>
                <w:szCs w:val="20"/>
              </w:rPr>
              <w:t xml:space="preserve"> – </w:t>
            </w:r>
            <w:r w:rsidRPr="00322069">
              <w:rPr>
                <w:rFonts w:ascii="Palatino Linotype" w:hAnsi="Palatino Linotype" w:cs="GreyscaleBasic"/>
                <w:b/>
                <w:color w:val="000000"/>
                <w:sz w:val="20"/>
                <w:szCs w:val="20"/>
                <w:u w:val="single"/>
              </w:rPr>
              <w:t>best mark submitted</w:t>
            </w:r>
            <w:r w:rsidRPr="00FA5F5F">
              <w:rPr>
                <w:rFonts w:ascii="Palatino Linotype" w:hAnsi="Palatino Linotype" w:cs="GreyscaleBasic"/>
                <w:b/>
                <w:color w:val="000000"/>
                <w:sz w:val="20"/>
                <w:szCs w:val="20"/>
              </w:rPr>
              <w:t>)</w:t>
            </w:r>
          </w:p>
          <w:p w14:paraId="57B15B47" w14:textId="77777777" w:rsidR="001A52F6" w:rsidRPr="00A936F2" w:rsidRDefault="001A52F6" w:rsidP="00FA5F5F">
            <w:pPr>
              <w:autoSpaceDE w:val="0"/>
              <w:autoSpaceDN w:val="0"/>
              <w:adjustRightInd w:val="0"/>
              <w:rPr>
                <w:rFonts w:ascii="Palatino Linotype" w:hAnsi="Palatino Linotype" w:cs="GreyscaleBasic"/>
                <w:color w:val="000000"/>
                <w:sz w:val="20"/>
                <w:szCs w:val="20"/>
              </w:rPr>
            </w:pPr>
          </w:p>
        </w:tc>
        <w:tc>
          <w:tcPr>
            <w:tcW w:w="1080" w:type="dxa"/>
            <w:tcBorders>
              <w:bottom w:val="single" w:sz="4" w:space="0" w:color="auto"/>
            </w:tcBorders>
            <w:shd w:val="clear" w:color="auto" w:fill="D9D9D9" w:themeFill="background1" w:themeFillShade="D9"/>
          </w:tcPr>
          <w:p w14:paraId="4A0785D0" w14:textId="77777777" w:rsidR="001A52F6" w:rsidRPr="00A936F2" w:rsidRDefault="001A52F6" w:rsidP="00FA5F5F">
            <w:pPr>
              <w:autoSpaceDE w:val="0"/>
              <w:autoSpaceDN w:val="0"/>
              <w:adjustRightInd w:val="0"/>
              <w:jc w:val="center"/>
              <w:rPr>
                <w:rFonts w:ascii="Palatino Linotype" w:hAnsi="Palatino Linotype" w:cs="GreyscaleBasic"/>
                <w:color w:val="000000"/>
                <w:sz w:val="20"/>
                <w:szCs w:val="20"/>
              </w:rPr>
            </w:pPr>
          </w:p>
          <w:p w14:paraId="1DA5604B" w14:textId="77777777" w:rsidR="001A52F6" w:rsidRPr="00A936F2" w:rsidRDefault="001A52F6" w:rsidP="00FA5F5F">
            <w:pPr>
              <w:autoSpaceDE w:val="0"/>
              <w:autoSpaceDN w:val="0"/>
              <w:adjustRightInd w:val="0"/>
              <w:jc w:val="center"/>
              <w:rPr>
                <w:rFonts w:ascii="Palatino Linotype" w:hAnsi="Palatino Linotype" w:cs="GreyscaleBasic"/>
                <w:color w:val="000000"/>
                <w:sz w:val="20"/>
                <w:szCs w:val="20"/>
              </w:rPr>
            </w:pPr>
            <w:r w:rsidRPr="00A936F2">
              <w:rPr>
                <w:rFonts w:ascii="Palatino Linotype" w:hAnsi="Palatino Linotype" w:cs="GreyscaleBasic"/>
                <w:color w:val="000000"/>
                <w:sz w:val="20"/>
                <w:szCs w:val="20"/>
              </w:rPr>
              <w:t>Internal</w:t>
            </w:r>
          </w:p>
        </w:tc>
        <w:tc>
          <w:tcPr>
            <w:tcW w:w="1188" w:type="dxa"/>
            <w:tcBorders>
              <w:bottom w:val="single" w:sz="4" w:space="0" w:color="auto"/>
            </w:tcBorders>
            <w:shd w:val="clear" w:color="auto" w:fill="D9D9D9" w:themeFill="background1" w:themeFillShade="D9"/>
          </w:tcPr>
          <w:p w14:paraId="6C6BEE04" w14:textId="77777777" w:rsidR="001A52F6" w:rsidRPr="00A936F2" w:rsidRDefault="001A52F6" w:rsidP="00FA5F5F">
            <w:pPr>
              <w:autoSpaceDE w:val="0"/>
              <w:autoSpaceDN w:val="0"/>
              <w:adjustRightInd w:val="0"/>
              <w:jc w:val="center"/>
              <w:rPr>
                <w:rFonts w:ascii="Palatino Linotype" w:hAnsi="Palatino Linotype" w:cs="GreyscaleBasic"/>
                <w:color w:val="000000"/>
                <w:sz w:val="20"/>
                <w:szCs w:val="20"/>
              </w:rPr>
            </w:pPr>
          </w:p>
          <w:p w14:paraId="03970851" w14:textId="77777777" w:rsidR="001A52F6" w:rsidRPr="00A936F2" w:rsidRDefault="001A52F6" w:rsidP="00FA5F5F">
            <w:pPr>
              <w:autoSpaceDE w:val="0"/>
              <w:autoSpaceDN w:val="0"/>
              <w:adjustRightInd w:val="0"/>
              <w:jc w:val="center"/>
              <w:rPr>
                <w:rFonts w:ascii="Palatino Linotype" w:hAnsi="Palatino Linotype" w:cs="GreyscaleBasic"/>
                <w:color w:val="000000"/>
                <w:sz w:val="20"/>
                <w:szCs w:val="20"/>
              </w:rPr>
            </w:pPr>
            <w:r w:rsidRPr="00A936F2">
              <w:rPr>
                <w:rFonts w:ascii="Palatino Linotype" w:hAnsi="Palatino Linotype" w:cs="GreyscaleBasic"/>
                <w:color w:val="000000"/>
                <w:sz w:val="20"/>
                <w:szCs w:val="20"/>
              </w:rPr>
              <w:t>3</w:t>
            </w:r>
          </w:p>
        </w:tc>
      </w:tr>
      <w:tr w:rsidR="001A52F6" w:rsidRPr="00A936F2" w14:paraId="51B6BE55" w14:textId="77777777" w:rsidTr="00B279BE">
        <w:tc>
          <w:tcPr>
            <w:tcW w:w="1728" w:type="dxa"/>
            <w:shd w:val="clear" w:color="auto" w:fill="D9D9D9" w:themeFill="background1" w:themeFillShade="D9"/>
          </w:tcPr>
          <w:p w14:paraId="6D65365D" w14:textId="77777777" w:rsidR="001A52F6" w:rsidRPr="00A936F2" w:rsidRDefault="001A52F6" w:rsidP="00FA5F5F">
            <w:pPr>
              <w:autoSpaceDE w:val="0"/>
              <w:autoSpaceDN w:val="0"/>
              <w:adjustRightInd w:val="0"/>
              <w:rPr>
                <w:rFonts w:ascii="Palatino Linotype" w:hAnsi="Palatino Linotype" w:cs="GreyscaleBasic"/>
                <w:color w:val="000000"/>
                <w:sz w:val="20"/>
                <w:szCs w:val="20"/>
              </w:rPr>
            </w:pPr>
          </w:p>
          <w:p w14:paraId="5EE37FE6" w14:textId="77777777" w:rsidR="001A52F6" w:rsidRPr="00A936F2" w:rsidRDefault="001A52F6" w:rsidP="00FA5F5F">
            <w:pPr>
              <w:autoSpaceDE w:val="0"/>
              <w:autoSpaceDN w:val="0"/>
              <w:adjustRightInd w:val="0"/>
              <w:rPr>
                <w:rFonts w:ascii="Palatino Linotype" w:hAnsi="Palatino Linotype" w:cs="GreyscaleBasic"/>
                <w:color w:val="000000"/>
                <w:sz w:val="20"/>
                <w:szCs w:val="20"/>
              </w:rPr>
            </w:pPr>
            <w:r w:rsidRPr="00A936F2">
              <w:rPr>
                <w:rFonts w:ascii="Palatino Linotype" w:hAnsi="Palatino Linotype" w:cs="GreyscaleBasic"/>
                <w:color w:val="000000"/>
                <w:sz w:val="20"/>
                <w:szCs w:val="20"/>
              </w:rPr>
              <w:t>AS90857 (1.6)</w:t>
            </w:r>
          </w:p>
          <w:p w14:paraId="58AE8CF8" w14:textId="77777777" w:rsidR="001A52F6" w:rsidRPr="00A936F2" w:rsidRDefault="001A52F6" w:rsidP="00FA5F5F">
            <w:pPr>
              <w:autoSpaceDE w:val="0"/>
              <w:autoSpaceDN w:val="0"/>
              <w:adjustRightInd w:val="0"/>
              <w:rPr>
                <w:rFonts w:ascii="Palatino Linotype" w:hAnsi="Palatino Linotype" w:cs="GreyscaleBasic"/>
                <w:color w:val="000000"/>
                <w:sz w:val="20"/>
                <w:szCs w:val="20"/>
              </w:rPr>
            </w:pPr>
          </w:p>
        </w:tc>
        <w:tc>
          <w:tcPr>
            <w:tcW w:w="4860" w:type="dxa"/>
            <w:shd w:val="clear" w:color="auto" w:fill="D9D9D9" w:themeFill="background1" w:themeFillShade="D9"/>
          </w:tcPr>
          <w:p w14:paraId="3B62EDF2" w14:textId="77777777" w:rsidR="001A52F6" w:rsidRPr="00A936F2" w:rsidRDefault="001A52F6" w:rsidP="00FA5F5F">
            <w:pPr>
              <w:autoSpaceDE w:val="0"/>
              <w:autoSpaceDN w:val="0"/>
              <w:adjustRightInd w:val="0"/>
              <w:rPr>
                <w:rFonts w:ascii="Palatino Linotype" w:hAnsi="Palatino Linotype" w:cs="GreyscaleBasic"/>
                <w:color w:val="000000"/>
                <w:sz w:val="20"/>
                <w:szCs w:val="20"/>
              </w:rPr>
            </w:pPr>
          </w:p>
          <w:p w14:paraId="5D4F2D50" w14:textId="77777777" w:rsidR="001A52F6" w:rsidRDefault="001A52F6" w:rsidP="00FA5F5F">
            <w:pPr>
              <w:autoSpaceDE w:val="0"/>
              <w:autoSpaceDN w:val="0"/>
              <w:adjustRightInd w:val="0"/>
              <w:rPr>
                <w:rFonts w:ascii="Palatino Linotype" w:hAnsi="Palatino Linotype" w:cs="GreyscaleBasic"/>
                <w:color w:val="000000"/>
                <w:sz w:val="20"/>
                <w:szCs w:val="20"/>
              </w:rPr>
            </w:pPr>
            <w:r w:rsidRPr="00A936F2">
              <w:rPr>
                <w:rFonts w:ascii="Palatino Linotype" w:hAnsi="Palatino Linotype" w:cs="GreyscaleBasic"/>
                <w:color w:val="000000"/>
                <w:sz w:val="20"/>
                <w:szCs w:val="20"/>
              </w:rPr>
              <w:t>Construct and deliver an oral text</w:t>
            </w:r>
          </w:p>
          <w:p w14:paraId="418A2C15" w14:textId="77777777" w:rsidR="001A52F6" w:rsidRPr="00FA5F5F" w:rsidRDefault="001A52F6" w:rsidP="00FA5F5F">
            <w:pPr>
              <w:autoSpaceDE w:val="0"/>
              <w:autoSpaceDN w:val="0"/>
              <w:adjustRightInd w:val="0"/>
              <w:rPr>
                <w:rFonts w:ascii="Palatino Linotype" w:hAnsi="Palatino Linotype" w:cs="GreyscaleBasic"/>
                <w:b/>
                <w:color w:val="000000"/>
                <w:sz w:val="20"/>
                <w:szCs w:val="20"/>
              </w:rPr>
            </w:pPr>
            <w:r w:rsidRPr="00FA5F5F">
              <w:rPr>
                <w:rFonts w:ascii="Palatino Linotype" w:hAnsi="Palatino Linotype" w:cs="GreyscaleBasic"/>
                <w:b/>
                <w:color w:val="000000"/>
                <w:sz w:val="20"/>
                <w:szCs w:val="20"/>
              </w:rPr>
              <w:t>(Spee</w:t>
            </w:r>
            <w:r>
              <w:rPr>
                <w:rFonts w:ascii="Palatino Linotype" w:hAnsi="Palatino Linotype" w:cs="GreyscaleBasic"/>
                <w:b/>
                <w:color w:val="000000"/>
                <w:sz w:val="20"/>
                <w:szCs w:val="20"/>
              </w:rPr>
              <w:t>ch presentation</w:t>
            </w:r>
            <w:r w:rsidRPr="00FA5F5F">
              <w:rPr>
                <w:rFonts w:ascii="Palatino Linotype" w:hAnsi="Palatino Linotype" w:cs="GreyscaleBasic"/>
                <w:b/>
                <w:color w:val="000000"/>
                <w:sz w:val="20"/>
                <w:szCs w:val="20"/>
              </w:rPr>
              <w:t>)</w:t>
            </w:r>
          </w:p>
          <w:p w14:paraId="6CC9E92F" w14:textId="77777777" w:rsidR="001A52F6" w:rsidRPr="00A936F2" w:rsidRDefault="001A52F6" w:rsidP="00FA5F5F">
            <w:pPr>
              <w:autoSpaceDE w:val="0"/>
              <w:autoSpaceDN w:val="0"/>
              <w:adjustRightInd w:val="0"/>
              <w:rPr>
                <w:rFonts w:ascii="Palatino Linotype" w:hAnsi="Palatino Linotype" w:cs="GreyscaleBasic"/>
                <w:color w:val="000000"/>
                <w:sz w:val="20"/>
                <w:szCs w:val="20"/>
              </w:rPr>
            </w:pPr>
          </w:p>
        </w:tc>
        <w:tc>
          <w:tcPr>
            <w:tcW w:w="1080" w:type="dxa"/>
            <w:shd w:val="clear" w:color="auto" w:fill="D9D9D9" w:themeFill="background1" w:themeFillShade="D9"/>
          </w:tcPr>
          <w:p w14:paraId="19039BD3" w14:textId="77777777" w:rsidR="001A52F6" w:rsidRPr="00A936F2" w:rsidRDefault="001A52F6" w:rsidP="00FA5F5F">
            <w:pPr>
              <w:autoSpaceDE w:val="0"/>
              <w:autoSpaceDN w:val="0"/>
              <w:adjustRightInd w:val="0"/>
              <w:jc w:val="center"/>
              <w:rPr>
                <w:rFonts w:ascii="Palatino Linotype" w:hAnsi="Palatino Linotype" w:cs="GreyscaleBasic"/>
                <w:color w:val="000000"/>
                <w:sz w:val="20"/>
                <w:szCs w:val="20"/>
              </w:rPr>
            </w:pPr>
          </w:p>
          <w:p w14:paraId="3A7DA8EC" w14:textId="77777777" w:rsidR="001A52F6" w:rsidRPr="00A936F2" w:rsidRDefault="001A52F6" w:rsidP="00FA5F5F">
            <w:pPr>
              <w:autoSpaceDE w:val="0"/>
              <w:autoSpaceDN w:val="0"/>
              <w:adjustRightInd w:val="0"/>
              <w:jc w:val="center"/>
              <w:rPr>
                <w:rFonts w:ascii="Palatino Linotype" w:hAnsi="Palatino Linotype" w:cs="GreyscaleBasic"/>
                <w:color w:val="000000"/>
                <w:sz w:val="20"/>
                <w:szCs w:val="20"/>
              </w:rPr>
            </w:pPr>
            <w:r w:rsidRPr="00A936F2">
              <w:rPr>
                <w:rFonts w:ascii="Palatino Linotype" w:hAnsi="Palatino Linotype" w:cs="GreyscaleBasic"/>
                <w:color w:val="000000"/>
                <w:sz w:val="20"/>
                <w:szCs w:val="20"/>
              </w:rPr>
              <w:t>Internal</w:t>
            </w:r>
          </w:p>
        </w:tc>
        <w:tc>
          <w:tcPr>
            <w:tcW w:w="1188" w:type="dxa"/>
            <w:shd w:val="clear" w:color="auto" w:fill="D9D9D9" w:themeFill="background1" w:themeFillShade="D9"/>
          </w:tcPr>
          <w:p w14:paraId="01C63337" w14:textId="77777777" w:rsidR="001A52F6" w:rsidRPr="00A936F2" w:rsidRDefault="001A52F6" w:rsidP="00FA5F5F">
            <w:pPr>
              <w:autoSpaceDE w:val="0"/>
              <w:autoSpaceDN w:val="0"/>
              <w:adjustRightInd w:val="0"/>
              <w:jc w:val="center"/>
              <w:rPr>
                <w:rFonts w:ascii="Palatino Linotype" w:hAnsi="Palatino Linotype" w:cs="GreyscaleBasic"/>
                <w:color w:val="000000"/>
                <w:sz w:val="20"/>
                <w:szCs w:val="20"/>
              </w:rPr>
            </w:pPr>
          </w:p>
          <w:p w14:paraId="2BA7716A" w14:textId="77777777" w:rsidR="001A52F6" w:rsidRPr="00A936F2" w:rsidRDefault="001A52F6" w:rsidP="00FA5F5F">
            <w:pPr>
              <w:autoSpaceDE w:val="0"/>
              <w:autoSpaceDN w:val="0"/>
              <w:adjustRightInd w:val="0"/>
              <w:jc w:val="center"/>
              <w:rPr>
                <w:rFonts w:ascii="Palatino Linotype" w:hAnsi="Palatino Linotype" w:cs="GreyscaleBasic"/>
                <w:color w:val="000000"/>
                <w:sz w:val="20"/>
                <w:szCs w:val="20"/>
              </w:rPr>
            </w:pPr>
            <w:r w:rsidRPr="00A936F2">
              <w:rPr>
                <w:rFonts w:ascii="Palatino Linotype" w:hAnsi="Palatino Linotype" w:cs="GreyscaleBasic"/>
                <w:color w:val="000000"/>
                <w:sz w:val="20"/>
                <w:szCs w:val="20"/>
              </w:rPr>
              <w:t>3</w:t>
            </w:r>
          </w:p>
        </w:tc>
      </w:tr>
      <w:tr w:rsidR="001A52F6" w:rsidRPr="00A936F2" w14:paraId="1891E04F" w14:textId="77777777" w:rsidTr="00B279BE">
        <w:trPr>
          <w:trHeight w:val="402"/>
        </w:trPr>
        <w:tc>
          <w:tcPr>
            <w:tcW w:w="1728" w:type="dxa"/>
            <w:shd w:val="clear" w:color="auto" w:fill="D9D9D9" w:themeFill="background1" w:themeFillShade="D9"/>
          </w:tcPr>
          <w:p w14:paraId="6AB0B704" w14:textId="77777777" w:rsidR="001A52F6" w:rsidRPr="00A936F2" w:rsidRDefault="001A52F6" w:rsidP="00FA5F5F">
            <w:pPr>
              <w:autoSpaceDE w:val="0"/>
              <w:autoSpaceDN w:val="0"/>
              <w:adjustRightInd w:val="0"/>
              <w:rPr>
                <w:rFonts w:ascii="Palatino Linotype" w:hAnsi="Palatino Linotype" w:cs="GreyscaleBasic"/>
                <w:color w:val="000000"/>
                <w:sz w:val="20"/>
                <w:szCs w:val="20"/>
              </w:rPr>
            </w:pPr>
          </w:p>
          <w:p w14:paraId="186A0320" w14:textId="77777777" w:rsidR="001A52F6" w:rsidRPr="00A936F2" w:rsidRDefault="001A52F6" w:rsidP="00FA5F5F">
            <w:pPr>
              <w:autoSpaceDE w:val="0"/>
              <w:autoSpaceDN w:val="0"/>
              <w:adjustRightInd w:val="0"/>
              <w:rPr>
                <w:rFonts w:ascii="Palatino Linotype" w:hAnsi="Palatino Linotype" w:cs="GreyscaleBasic"/>
                <w:color w:val="000000"/>
                <w:sz w:val="20"/>
                <w:szCs w:val="20"/>
              </w:rPr>
            </w:pPr>
            <w:r w:rsidRPr="00A936F2">
              <w:rPr>
                <w:rFonts w:ascii="Palatino Linotype" w:hAnsi="Palatino Linotype" w:cs="GreyscaleBasic"/>
                <w:color w:val="000000"/>
                <w:sz w:val="20"/>
                <w:szCs w:val="20"/>
              </w:rPr>
              <w:t>AS90855 (1.7)</w:t>
            </w:r>
          </w:p>
          <w:p w14:paraId="3606A0F7" w14:textId="77777777" w:rsidR="001A52F6" w:rsidRPr="00A936F2" w:rsidRDefault="001A52F6" w:rsidP="00FA5F5F">
            <w:pPr>
              <w:autoSpaceDE w:val="0"/>
              <w:autoSpaceDN w:val="0"/>
              <w:adjustRightInd w:val="0"/>
              <w:rPr>
                <w:rFonts w:ascii="Palatino Linotype" w:hAnsi="Palatino Linotype" w:cs="GreyscaleBasic"/>
                <w:color w:val="000000"/>
                <w:sz w:val="20"/>
                <w:szCs w:val="20"/>
              </w:rPr>
            </w:pPr>
          </w:p>
        </w:tc>
        <w:tc>
          <w:tcPr>
            <w:tcW w:w="4860" w:type="dxa"/>
            <w:shd w:val="clear" w:color="auto" w:fill="D9D9D9" w:themeFill="background1" w:themeFillShade="D9"/>
          </w:tcPr>
          <w:p w14:paraId="375A025E" w14:textId="77777777" w:rsidR="001A52F6" w:rsidRPr="00A936F2" w:rsidRDefault="001A52F6" w:rsidP="00FA5F5F">
            <w:pPr>
              <w:autoSpaceDE w:val="0"/>
              <w:autoSpaceDN w:val="0"/>
              <w:adjustRightInd w:val="0"/>
              <w:rPr>
                <w:rFonts w:ascii="Palatino Linotype" w:hAnsi="Palatino Linotype" w:cs="GreyscaleBasic"/>
                <w:color w:val="000000"/>
                <w:sz w:val="20"/>
                <w:szCs w:val="20"/>
              </w:rPr>
            </w:pPr>
          </w:p>
          <w:p w14:paraId="13199370" w14:textId="77777777" w:rsidR="001A52F6" w:rsidRDefault="001A52F6" w:rsidP="00FA5F5F">
            <w:pPr>
              <w:autoSpaceDE w:val="0"/>
              <w:autoSpaceDN w:val="0"/>
              <w:adjustRightInd w:val="0"/>
              <w:rPr>
                <w:rFonts w:ascii="Palatino Linotype" w:hAnsi="Palatino Linotype" w:cs="GreyscaleBasic"/>
                <w:color w:val="000000"/>
                <w:sz w:val="20"/>
                <w:szCs w:val="20"/>
              </w:rPr>
            </w:pPr>
            <w:r w:rsidRPr="00A936F2">
              <w:rPr>
                <w:rFonts w:ascii="Palatino Linotype" w:hAnsi="Palatino Linotype" w:cs="GreyscaleBasic"/>
                <w:color w:val="000000"/>
                <w:sz w:val="20"/>
                <w:szCs w:val="20"/>
              </w:rPr>
              <w:t>Create a visual text</w:t>
            </w:r>
          </w:p>
          <w:p w14:paraId="5739E782" w14:textId="77777777" w:rsidR="001A52F6" w:rsidRPr="00FA5F5F" w:rsidRDefault="001A52F6" w:rsidP="00FA5F5F">
            <w:pPr>
              <w:autoSpaceDE w:val="0"/>
              <w:autoSpaceDN w:val="0"/>
              <w:adjustRightInd w:val="0"/>
              <w:rPr>
                <w:rFonts w:ascii="Palatino Linotype" w:hAnsi="Palatino Linotype" w:cs="GreyscaleBasic"/>
                <w:b/>
                <w:color w:val="000000"/>
                <w:sz w:val="20"/>
                <w:szCs w:val="20"/>
              </w:rPr>
            </w:pPr>
            <w:r w:rsidRPr="00FA5F5F">
              <w:rPr>
                <w:rFonts w:ascii="Palatino Linotype" w:hAnsi="Palatino Linotype" w:cs="GreyscaleBasic"/>
                <w:b/>
                <w:color w:val="000000"/>
                <w:sz w:val="20"/>
                <w:szCs w:val="20"/>
              </w:rPr>
              <w:t>(</w:t>
            </w:r>
            <w:r>
              <w:rPr>
                <w:rFonts w:ascii="Palatino Linotype" w:hAnsi="Palatino Linotype" w:cs="GreyscaleBasic"/>
                <w:b/>
                <w:color w:val="000000"/>
                <w:sz w:val="20"/>
                <w:szCs w:val="20"/>
              </w:rPr>
              <w:t>Static Image p</w:t>
            </w:r>
            <w:r w:rsidRPr="00FA5F5F">
              <w:rPr>
                <w:rFonts w:ascii="Palatino Linotype" w:hAnsi="Palatino Linotype" w:cs="GreyscaleBasic"/>
                <w:b/>
                <w:color w:val="000000"/>
                <w:sz w:val="20"/>
                <w:szCs w:val="20"/>
              </w:rPr>
              <w:t>oster)</w:t>
            </w:r>
          </w:p>
          <w:p w14:paraId="63734C6D" w14:textId="77777777" w:rsidR="001A52F6" w:rsidRPr="00A936F2" w:rsidRDefault="001A52F6" w:rsidP="00FA5F5F">
            <w:pPr>
              <w:autoSpaceDE w:val="0"/>
              <w:autoSpaceDN w:val="0"/>
              <w:adjustRightInd w:val="0"/>
              <w:rPr>
                <w:rFonts w:ascii="Palatino Linotype" w:hAnsi="Palatino Linotype" w:cs="GreyscaleBasic"/>
                <w:color w:val="000000"/>
                <w:sz w:val="20"/>
                <w:szCs w:val="20"/>
              </w:rPr>
            </w:pPr>
          </w:p>
        </w:tc>
        <w:tc>
          <w:tcPr>
            <w:tcW w:w="1080" w:type="dxa"/>
            <w:shd w:val="clear" w:color="auto" w:fill="D9D9D9" w:themeFill="background1" w:themeFillShade="D9"/>
          </w:tcPr>
          <w:p w14:paraId="5947E882" w14:textId="77777777" w:rsidR="001A52F6" w:rsidRPr="00A936F2" w:rsidRDefault="001A52F6" w:rsidP="00FA5F5F">
            <w:pPr>
              <w:autoSpaceDE w:val="0"/>
              <w:autoSpaceDN w:val="0"/>
              <w:adjustRightInd w:val="0"/>
              <w:jc w:val="center"/>
              <w:rPr>
                <w:rFonts w:ascii="Palatino Linotype" w:hAnsi="Palatino Linotype" w:cs="GreyscaleBasic"/>
                <w:color w:val="000000"/>
                <w:sz w:val="20"/>
                <w:szCs w:val="20"/>
              </w:rPr>
            </w:pPr>
          </w:p>
          <w:p w14:paraId="36AFA72F" w14:textId="77777777" w:rsidR="001A52F6" w:rsidRPr="00A936F2" w:rsidRDefault="001A52F6" w:rsidP="00FA5F5F">
            <w:pPr>
              <w:autoSpaceDE w:val="0"/>
              <w:autoSpaceDN w:val="0"/>
              <w:adjustRightInd w:val="0"/>
              <w:jc w:val="center"/>
              <w:rPr>
                <w:rFonts w:ascii="Palatino Linotype" w:hAnsi="Palatino Linotype" w:cs="GreyscaleBasic"/>
                <w:color w:val="000000"/>
                <w:sz w:val="20"/>
                <w:szCs w:val="20"/>
              </w:rPr>
            </w:pPr>
            <w:r w:rsidRPr="00A936F2">
              <w:rPr>
                <w:rFonts w:ascii="Palatino Linotype" w:hAnsi="Palatino Linotype" w:cs="GreyscaleBasic"/>
                <w:color w:val="000000"/>
                <w:sz w:val="20"/>
                <w:szCs w:val="20"/>
              </w:rPr>
              <w:t>Internal</w:t>
            </w:r>
          </w:p>
        </w:tc>
        <w:tc>
          <w:tcPr>
            <w:tcW w:w="1188" w:type="dxa"/>
            <w:shd w:val="clear" w:color="auto" w:fill="D9D9D9" w:themeFill="background1" w:themeFillShade="D9"/>
          </w:tcPr>
          <w:p w14:paraId="0BAD7564" w14:textId="77777777" w:rsidR="001A52F6" w:rsidRPr="00A936F2" w:rsidRDefault="001A52F6" w:rsidP="00FA5F5F">
            <w:pPr>
              <w:autoSpaceDE w:val="0"/>
              <w:autoSpaceDN w:val="0"/>
              <w:adjustRightInd w:val="0"/>
              <w:jc w:val="center"/>
              <w:rPr>
                <w:rFonts w:ascii="Palatino Linotype" w:hAnsi="Palatino Linotype" w:cs="GreyscaleBasic"/>
                <w:color w:val="000000"/>
                <w:sz w:val="20"/>
                <w:szCs w:val="20"/>
              </w:rPr>
            </w:pPr>
          </w:p>
          <w:p w14:paraId="187D4377" w14:textId="77777777" w:rsidR="001A52F6" w:rsidRPr="00A936F2" w:rsidRDefault="001A52F6" w:rsidP="00FA5F5F">
            <w:pPr>
              <w:autoSpaceDE w:val="0"/>
              <w:autoSpaceDN w:val="0"/>
              <w:adjustRightInd w:val="0"/>
              <w:jc w:val="center"/>
              <w:rPr>
                <w:rFonts w:ascii="Palatino Linotype" w:hAnsi="Palatino Linotype" w:cs="GreyscaleBasic"/>
                <w:color w:val="000000"/>
                <w:sz w:val="20"/>
                <w:szCs w:val="20"/>
              </w:rPr>
            </w:pPr>
            <w:r w:rsidRPr="00A936F2">
              <w:rPr>
                <w:rFonts w:ascii="Palatino Linotype" w:hAnsi="Palatino Linotype" w:cs="GreyscaleBasic"/>
                <w:color w:val="000000"/>
                <w:sz w:val="20"/>
                <w:szCs w:val="20"/>
              </w:rPr>
              <w:t>3</w:t>
            </w:r>
          </w:p>
        </w:tc>
      </w:tr>
      <w:tr w:rsidR="001A52F6" w:rsidRPr="00A936F2" w14:paraId="477A004C" w14:textId="77777777" w:rsidTr="00B279BE">
        <w:tc>
          <w:tcPr>
            <w:tcW w:w="1728" w:type="dxa"/>
            <w:shd w:val="clear" w:color="auto" w:fill="D9D9D9" w:themeFill="background1" w:themeFillShade="D9"/>
          </w:tcPr>
          <w:p w14:paraId="2F56F364" w14:textId="77777777" w:rsidR="001A52F6" w:rsidRPr="00A936F2" w:rsidRDefault="001A52F6" w:rsidP="00FA5F5F">
            <w:pPr>
              <w:autoSpaceDE w:val="0"/>
              <w:autoSpaceDN w:val="0"/>
              <w:adjustRightInd w:val="0"/>
              <w:rPr>
                <w:rFonts w:ascii="Palatino Linotype" w:hAnsi="Palatino Linotype" w:cs="GreyscaleBasic"/>
                <w:color w:val="000000"/>
                <w:sz w:val="20"/>
                <w:szCs w:val="20"/>
              </w:rPr>
            </w:pPr>
          </w:p>
          <w:p w14:paraId="35C4221D" w14:textId="77777777" w:rsidR="001A52F6" w:rsidRDefault="001A52F6" w:rsidP="00FA5F5F">
            <w:pPr>
              <w:autoSpaceDE w:val="0"/>
              <w:autoSpaceDN w:val="0"/>
              <w:adjustRightInd w:val="0"/>
              <w:rPr>
                <w:rFonts w:ascii="Georgia" w:hAnsi="Georgia" w:cs="GreyscaleBasic"/>
                <w:color w:val="000000"/>
                <w:sz w:val="20"/>
                <w:szCs w:val="20"/>
              </w:rPr>
            </w:pPr>
            <w:r>
              <w:rPr>
                <w:rFonts w:ascii="Georgia" w:hAnsi="Georgia" w:cs="GreyscaleBasic"/>
                <w:color w:val="000000"/>
                <w:sz w:val="20"/>
                <w:szCs w:val="20"/>
              </w:rPr>
              <w:t>AS90852 (1.8</w:t>
            </w:r>
            <w:r w:rsidRPr="00DE15B7">
              <w:rPr>
                <w:rFonts w:ascii="Georgia" w:hAnsi="Georgia" w:cs="GreyscaleBasic"/>
                <w:color w:val="000000"/>
                <w:sz w:val="20"/>
                <w:szCs w:val="20"/>
              </w:rPr>
              <w:t>)</w:t>
            </w:r>
          </w:p>
          <w:p w14:paraId="405D83C2" w14:textId="77777777" w:rsidR="001A52F6" w:rsidRPr="00A936F2" w:rsidRDefault="001A52F6" w:rsidP="001A52F6">
            <w:pPr>
              <w:autoSpaceDE w:val="0"/>
              <w:autoSpaceDN w:val="0"/>
              <w:adjustRightInd w:val="0"/>
              <w:rPr>
                <w:rFonts w:ascii="Palatino Linotype" w:hAnsi="Palatino Linotype" w:cs="GreyscaleBasic"/>
                <w:color w:val="000000"/>
                <w:sz w:val="20"/>
                <w:szCs w:val="20"/>
              </w:rPr>
            </w:pPr>
          </w:p>
        </w:tc>
        <w:tc>
          <w:tcPr>
            <w:tcW w:w="4860" w:type="dxa"/>
            <w:shd w:val="clear" w:color="auto" w:fill="D9D9D9" w:themeFill="background1" w:themeFillShade="D9"/>
          </w:tcPr>
          <w:p w14:paraId="5E947F6B" w14:textId="77777777" w:rsidR="001A52F6" w:rsidRPr="00A936F2" w:rsidRDefault="001A52F6" w:rsidP="00FA5F5F">
            <w:pPr>
              <w:autoSpaceDE w:val="0"/>
              <w:autoSpaceDN w:val="0"/>
              <w:adjustRightInd w:val="0"/>
              <w:rPr>
                <w:rFonts w:ascii="Palatino Linotype" w:hAnsi="Palatino Linotype" w:cs="GreyscaleBasic"/>
                <w:color w:val="000000"/>
                <w:sz w:val="20"/>
                <w:szCs w:val="20"/>
              </w:rPr>
            </w:pPr>
          </w:p>
          <w:p w14:paraId="01E912D4" w14:textId="77777777" w:rsidR="001A52F6" w:rsidRPr="00C25F58" w:rsidRDefault="001A52F6" w:rsidP="00FA5F5F">
            <w:pPr>
              <w:autoSpaceDE w:val="0"/>
              <w:autoSpaceDN w:val="0"/>
              <w:adjustRightInd w:val="0"/>
              <w:rPr>
                <w:rFonts w:ascii="Palatino Linotype" w:hAnsi="Palatino Linotype" w:cs="GreyscaleBasic"/>
                <w:color w:val="000000"/>
                <w:sz w:val="20"/>
                <w:szCs w:val="20"/>
              </w:rPr>
            </w:pPr>
            <w:r w:rsidRPr="00C25F58">
              <w:rPr>
                <w:rFonts w:ascii="Palatino Linotype" w:hAnsi="Palatino Linotype" w:cs="GreyscaleBasic"/>
                <w:color w:val="000000"/>
                <w:sz w:val="20"/>
                <w:szCs w:val="20"/>
              </w:rPr>
              <w:t>Explain significant connection(s) across texts, using supporting evidence.</w:t>
            </w:r>
          </w:p>
          <w:p w14:paraId="6583F228" w14:textId="77777777" w:rsidR="001A52F6" w:rsidRPr="00FA5F5F" w:rsidRDefault="001A52F6" w:rsidP="00FA5F5F">
            <w:pPr>
              <w:autoSpaceDE w:val="0"/>
              <w:autoSpaceDN w:val="0"/>
              <w:adjustRightInd w:val="0"/>
              <w:rPr>
                <w:rFonts w:ascii="Palatino Linotype" w:hAnsi="Palatino Linotype" w:cs="GreyscaleBasic"/>
                <w:b/>
                <w:color w:val="000000"/>
                <w:sz w:val="20"/>
                <w:szCs w:val="20"/>
              </w:rPr>
            </w:pPr>
            <w:r>
              <w:rPr>
                <w:rFonts w:ascii="Palatino Linotype" w:hAnsi="Palatino Linotype" w:cs="GreyscaleBasic"/>
                <w:b/>
                <w:color w:val="000000"/>
                <w:sz w:val="20"/>
                <w:szCs w:val="20"/>
              </w:rPr>
              <w:t>(Thematic essay</w:t>
            </w:r>
            <w:r w:rsidRPr="00C25F58">
              <w:rPr>
                <w:rFonts w:ascii="Palatino Linotype" w:hAnsi="Palatino Linotype" w:cs="GreyscaleBasic"/>
                <w:b/>
                <w:color w:val="000000"/>
                <w:sz w:val="20"/>
                <w:szCs w:val="20"/>
              </w:rPr>
              <w:t xml:space="preserve"> – your selection</w:t>
            </w:r>
            <w:r>
              <w:rPr>
                <w:rFonts w:ascii="Palatino Linotype" w:hAnsi="Palatino Linotype" w:cs="GreyscaleBasic"/>
                <w:b/>
                <w:color w:val="000000"/>
                <w:sz w:val="20"/>
                <w:szCs w:val="20"/>
              </w:rPr>
              <w:t xml:space="preserve"> of texts</w:t>
            </w:r>
            <w:r w:rsidRPr="00C25F58">
              <w:rPr>
                <w:rFonts w:ascii="Palatino Linotype" w:hAnsi="Palatino Linotype" w:cs="GreyscaleBasic"/>
                <w:b/>
                <w:color w:val="000000"/>
                <w:sz w:val="20"/>
                <w:szCs w:val="20"/>
              </w:rPr>
              <w:t>)</w:t>
            </w:r>
          </w:p>
        </w:tc>
        <w:tc>
          <w:tcPr>
            <w:tcW w:w="1080" w:type="dxa"/>
            <w:shd w:val="clear" w:color="auto" w:fill="D9D9D9" w:themeFill="background1" w:themeFillShade="D9"/>
          </w:tcPr>
          <w:p w14:paraId="11EDC9A5" w14:textId="77777777" w:rsidR="001A52F6" w:rsidRPr="00A936F2" w:rsidRDefault="001A52F6" w:rsidP="00FA5F5F">
            <w:pPr>
              <w:autoSpaceDE w:val="0"/>
              <w:autoSpaceDN w:val="0"/>
              <w:adjustRightInd w:val="0"/>
              <w:jc w:val="center"/>
              <w:rPr>
                <w:rFonts w:ascii="Palatino Linotype" w:hAnsi="Palatino Linotype" w:cs="GreyscaleBasic"/>
                <w:color w:val="000000"/>
                <w:sz w:val="20"/>
                <w:szCs w:val="20"/>
              </w:rPr>
            </w:pPr>
          </w:p>
          <w:p w14:paraId="6A5D72A4" w14:textId="77777777" w:rsidR="001A52F6" w:rsidRPr="00A936F2" w:rsidRDefault="001A52F6" w:rsidP="00FA5F5F">
            <w:pPr>
              <w:autoSpaceDE w:val="0"/>
              <w:autoSpaceDN w:val="0"/>
              <w:adjustRightInd w:val="0"/>
              <w:jc w:val="center"/>
              <w:rPr>
                <w:rFonts w:ascii="Palatino Linotype" w:hAnsi="Palatino Linotype" w:cs="GreyscaleBasic"/>
                <w:color w:val="000000"/>
                <w:sz w:val="20"/>
                <w:szCs w:val="20"/>
              </w:rPr>
            </w:pPr>
            <w:r w:rsidRPr="00A936F2">
              <w:rPr>
                <w:rFonts w:ascii="Palatino Linotype" w:hAnsi="Palatino Linotype" w:cs="GreyscaleBasic"/>
                <w:color w:val="000000"/>
                <w:sz w:val="20"/>
                <w:szCs w:val="20"/>
              </w:rPr>
              <w:t>Internal</w:t>
            </w:r>
          </w:p>
        </w:tc>
        <w:tc>
          <w:tcPr>
            <w:tcW w:w="1188" w:type="dxa"/>
            <w:shd w:val="clear" w:color="auto" w:fill="D9D9D9" w:themeFill="background1" w:themeFillShade="D9"/>
          </w:tcPr>
          <w:p w14:paraId="1E03E428" w14:textId="77777777" w:rsidR="001A52F6" w:rsidRPr="00A936F2" w:rsidRDefault="001A52F6" w:rsidP="00FA5F5F">
            <w:pPr>
              <w:autoSpaceDE w:val="0"/>
              <w:autoSpaceDN w:val="0"/>
              <w:adjustRightInd w:val="0"/>
              <w:jc w:val="center"/>
              <w:rPr>
                <w:rFonts w:ascii="Palatino Linotype" w:hAnsi="Palatino Linotype" w:cs="GreyscaleBasic"/>
                <w:color w:val="000000"/>
                <w:sz w:val="20"/>
                <w:szCs w:val="20"/>
              </w:rPr>
            </w:pPr>
          </w:p>
          <w:p w14:paraId="16549F8F" w14:textId="77777777" w:rsidR="001A52F6" w:rsidRPr="00A936F2" w:rsidRDefault="001A52F6" w:rsidP="00FA5F5F">
            <w:pPr>
              <w:autoSpaceDE w:val="0"/>
              <w:autoSpaceDN w:val="0"/>
              <w:adjustRightInd w:val="0"/>
              <w:jc w:val="center"/>
              <w:rPr>
                <w:rFonts w:ascii="Palatino Linotype" w:hAnsi="Palatino Linotype" w:cs="GreyscaleBasic"/>
                <w:color w:val="000000"/>
                <w:sz w:val="20"/>
                <w:szCs w:val="20"/>
              </w:rPr>
            </w:pPr>
            <w:r w:rsidRPr="00A936F2">
              <w:rPr>
                <w:rFonts w:ascii="Palatino Linotype" w:hAnsi="Palatino Linotype" w:cs="GreyscaleBasic"/>
                <w:color w:val="000000"/>
                <w:sz w:val="20"/>
                <w:szCs w:val="20"/>
              </w:rPr>
              <w:t>4</w:t>
            </w:r>
          </w:p>
        </w:tc>
      </w:tr>
      <w:tr w:rsidR="001A52F6" w:rsidRPr="00A936F2" w14:paraId="30A3B31D" w14:textId="77777777" w:rsidTr="000E148E">
        <w:tc>
          <w:tcPr>
            <w:tcW w:w="7668" w:type="dxa"/>
            <w:gridSpan w:val="3"/>
            <w:shd w:val="clear" w:color="auto" w:fill="auto"/>
          </w:tcPr>
          <w:p w14:paraId="2E6A4B29" w14:textId="77777777" w:rsidR="001A52F6" w:rsidRPr="002417F2" w:rsidRDefault="001A52F6" w:rsidP="00FA5F5F">
            <w:pPr>
              <w:autoSpaceDE w:val="0"/>
              <w:autoSpaceDN w:val="0"/>
              <w:adjustRightInd w:val="0"/>
              <w:rPr>
                <w:rFonts w:ascii="Palatino Linotype" w:hAnsi="Palatino Linotype" w:cs="GreyscaleBasic"/>
                <w:b/>
                <w:color w:val="000000"/>
              </w:rPr>
            </w:pPr>
          </w:p>
          <w:p w14:paraId="3ED23EC8" w14:textId="77777777" w:rsidR="001A52F6" w:rsidRPr="002417F2" w:rsidRDefault="001A52F6" w:rsidP="00FA5F5F">
            <w:pPr>
              <w:autoSpaceDE w:val="0"/>
              <w:autoSpaceDN w:val="0"/>
              <w:adjustRightInd w:val="0"/>
              <w:rPr>
                <w:rFonts w:ascii="Palatino Linotype" w:hAnsi="Palatino Linotype" w:cs="GreyscaleBasic"/>
                <w:b/>
                <w:color w:val="000000"/>
              </w:rPr>
            </w:pPr>
            <w:r w:rsidRPr="002417F2">
              <w:rPr>
                <w:rFonts w:ascii="Palatino Linotype" w:hAnsi="Palatino Linotype" w:cs="GreyscaleBasic"/>
                <w:b/>
                <w:color w:val="000000"/>
              </w:rPr>
              <w:t>Total credit value</w:t>
            </w:r>
          </w:p>
        </w:tc>
        <w:tc>
          <w:tcPr>
            <w:tcW w:w="1188" w:type="dxa"/>
            <w:shd w:val="clear" w:color="auto" w:fill="auto"/>
          </w:tcPr>
          <w:p w14:paraId="22BF6529" w14:textId="77777777" w:rsidR="001A52F6" w:rsidRPr="002417F2" w:rsidRDefault="001A52F6" w:rsidP="00FA5F5F">
            <w:pPr>
              <w:autoSpaceDE w:val="0"/>
              <w:autoSpaceDN w:val="0"/>
              <w:adjustRightInd w:val="0"/>
              <w:jc w:val="center"/>
              <w:rPr>
                <w:rFonts w:ascii="Palatino Linotype" w:hAnsi="Palatino Linotype" w:cs="GreyscaleBasic"/>
                <w:b/>
                <w:color w:val="000000"/>
              </w:rPr>
            </w:pPr>
          </w:p>
          <w:p w14:paraId="23989BF4" w14:textId="77777777" w:rsidR="001A52F6" w:rsidRPr="002417F2" w:rsidRDefault="00E74072" w:rsidP="00FA5F5F">
            <w:pPr>
              <w:autoSpaceDE w:val="0"/>
              <w:autoSpaceDN w:val="0"/>
              <w:adjustRightInd w:val="0"/>
              <w:jc w:val="center"/>
              <w:rPr>
                <w:rFonts w:ascii="Palatino Linotype" w:hAnsi="Palatino Linotype" w:cs="GreyscaleBasic"/>
                <w:b/>
                <w:color w:val="000000"/>
              </w:rPr>
            </w:pPr>
            <w:r>
              <w:rPr>
                <w:rFonts w:ascii="Palatino Linotype" w:hAnsi="Palatino Linotype" w:cs="GreyscaleBasic"/>
                <w:b/>
                <w:color w:val="000000"/>
              </w:rPr>
              <w:t>17</w:t>
            </w:r>
          </w:p>
        </w:tc>
      </w:tr>
    </w:tbl>
    <w:p w14:paraId="7717B6C0" w14:textId="77777777" w:rsidR="00EF6369" w:rsidRPr="00C25F58" w:rsidRDefault="00EF6369" w:rsidP="00FA5F5F">
      <w:pPr>
        <w:spacing w:after="200" w:line="276" w:lineRule="auto"/>
        <w:rPr>
          <w:rFonts w:ascii="Palatino Linotype" w:hAnsi="Palatino Linotype" w:cs="GreyscaleBasic"/>
          <w:b/>
          <w:color w:val="000000"/>
          <w:sz w:val="28"/>
          <w:szCs w:val="28"/>
          <w:u w:val="single"/>
        </w:rPr>
      </w:pPr>
      <w:r w:rsidRPr="00C25F58">
        <w:rPr>
          <w:rFonts w:ascii="Palatino Linotype" w:hAnsi="Palatino Linotype" w:cs="GreyscaleBasic"/>
          <w:b/>
          <w:color w:val="000000"/>
          <w:sz w:val="28"/>
          <w:szCs w:val="28"/>
          <w:u w:val="single"/>
        </w:rPr>
        <w:t>Year Plan</w:t>
      </w:r>
    </w:p>
    <w:p w14:paraId="75874833" w14:textId="593BE4AF" w:rsidR="00EF6369" w:rsidRPr="00287B33" w:rsidRDefault="00EF6369" w:rsidP="00EF6369">
      <w:pPr>
        <w:autoSpaceDE w:val="0"/>
        <w:autoSpaceDN w:val="0"/>
        <w:adjustRightInd w:val="0"/>
        <w:rPr>
          <w:rFonts w:ascii="Palatino Linotype" w:hAnsi="Palatino Linotype" w:cs="GreyscaleBasic"/>
          <w:color w:val="000000"/>
          <w:sz w:val="22"/>
          <w:szCs w:val="22"/>
        </w:rPr>
      </w:pPr>
      <w:r w:rsidRPr="00A33094">
        <w:rPr>
          <w:rFonts w:ascii="Palatino Linotype" w:hAnsi="Palatino Linotype" w:cs="GreyscaleBasic"/>
          <w:color w:val="000000"/>
          <w:sz w:val="22"/>
          <w:szCs w:val="22"/>
        </w:rPr>
        <w:t>Fill this planner out with the scheme for the year as devised by your class and teacher.  Use it as a means of keeping a record of the assessments you have done and the credits you have accrued.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3975"/>
        <w:gridCol w:w="992"/>
        <w:gridCol w:w="1763"/>
      </w:tblGrid>
      <w:tr w:rsidR="00553DC7" w:rsidRPr="00A936F2" w14:paraId="5EAC1611" w14:textId="77777777" w:rsidTr="005355D1">
        <w:tc>
          <w:tcPr>
            <w:tcW w:w="2512" w:type="dxa"/>
            <w:shd w:val="clear" w:color="auto" w:fill="auto"/>
          </w:tcPr>
          <w:p w14:paraId="61E9CEE7" w14:textId="77777777" w:rsidR="00553DC7" w:rsidRPr="00832A04" w:rsidRDefault="00553DC7" w:rsidP="000E148E">
            <w:pPr>
              <w:autoSpaceDE w:val="0"/>
              <w:autoSpaceDN w:val="0"/>
              <w:adjustRightInd w:val="0"/>
              <w:rPr>
                <w:rFonts w:ascii="Palatino Linotype" w:hAnsi="Palatino Linotype" w:cs="GreyscaleBasic"/>
                <w:b/>
                <w:color w:val="000000"/>
                <w:sz w:val="22"/>
                <w:szCs w:val="22"/>
              </w:rPr>
            </w:pPr>
            <w:r w:rsidRPr="00832A04">
              <w:rPr>
                <w:rFonts w:ascii="Palatino Linotype" w:hAnsi="Palatino Linotype" w:cs="GreyscaleBasic"/>
                <w:b/>
                <w:color w:val="000000"/>
                <w:sz w:val="22"/>
                <w:szCs w:val="22"/>
              </w:rPr>
              <w:lastRenderedPageBreak/>
              <w:t>Term</w:t>
            </w:r>
          </w:p>
        </w:tc>
        <w:tc>
          <w:tcPr>
            <w:tcW w:w="3975" w:type="dxa"/>
            <w:shd w:val="clear" w:color="auto" w:fill="auto"/>
          </w:tcPr>
          <w:p w14:paraId="61B34FDA" w14:textId="77777777" w:rsidR="00553DC7" w:rsidRPr="00832A04" w:rsidRDefault="00553DC7" w:rsidP="000E148E">
            <w:pPr>
              <w:autoSpaceDE w:val="0"/>
              <w:autoSpaceDN w:val="0"/>
              <w:adjustRightInd w:val="0"/>
              <w:rPr>
                <w:rFonts w:ascii="Palatino Linotype" w:hAnsi="Palatino Linotype" w:cs="GreyscaleBasic"/>
                <w:b/>
                <w:color w:val="000000"/>
                <w:sz w:val="22"/>
                <w:szCs w:val="22"/>
              </w:rPr>
            </w:pPr>
            <w:r w:rsidRPr="00832A04">
              <w:rPr>
                <w:rFonts w:ascii="Palatino Linotype" w:hAnsi="Palatino Linotype" w:cs="GreyscaleBasic"/>
                <w:b/>
                <w:color w:val="000000"/>
                <w:sz w:val="22"/>
                <w:szCs w:val="22"/>
              </w:rPr>
              <w:t>Topic</w:t>
            </w:r>
          </w:p>
        </w:tc>
        <w:tc>
          <w:tcPr>
            <w:tcW w:w="992" w:type="dxa"/>
            <w:shd w:val="clear" w:color="auto" w:fill="EFC4D8"/>
          </w:tcPr>
          <w:p w14:paraId="370B5987" w14:textId="77777777" w:rsidR="00553DC7" w:rsidRPr="00832A04" w:rsidRDefault="007C5D1C" w:rsidP="000E148E">
            <w:pPr>
              <w:autoSpaceDE w:val="0"/>
              <w:autoSpaceDN w:val="0"/>
              <w:adjustRightInd w:val="0"/>
              <w:rPr>
                <w:rFonts w:ascii="Palatino Linotype" w:hAnsi="Palatino Linotype" w:cs="GreyscaleBasic"/>
                <w:b/>
                <w:color w:val="000000"/>
                <w:sz w:val="20"/>
                <w:szCs w:val="20"/>
              </w:rPr>
            </w:pPr>
            <w:r w:rsidRPr="00832A04">
              <w:rPr>
                <w:rFonts w:ascii="Palatino Linotype" w:hAnsi="Palatino Linotype" w:cs="GreyscaleBasic"/>
                <w:b/>
                <w:color w:val="000000"/>
                <w:sz w:val="20"/>
                <w:szCs w:val="20"/>
              </w:rPr>
              <w:t>Credits</w:t>
            </w:r>
          </w:p>
        </w:tc>
        <w:tc>
          <w:tcPr>
            <w:tcW w:w="1763" w:type="dxa"/>
            <w:shd w:val="clear" w:color="auto" w:fill="auto"/>
          </w:tcPr>
          <w:p w14:paraId="49766922" w14:textId="77777777" w:rsidR="00553DC7" w:rsidRPr="00832A04" w:rsidRDefault="00553DC7" w:rsidP="000E148E">
            <w:pPr>
              <w:autoSpaceDE w:val="0"/>
              <w:autoSpaceDN w:val="0"/>
              <w:adjustRightInd w:val="0"/>
              <w:rPr>
                <w:rFonts w:ascii="Palatino Linotype" w:hAnsi="Palatino Linotype" w:cs="GreyscaleBasic"/>
                <w:b/>
                <w:color w:val="000000"/>
                <w:sz w:val="20"/>
                <w:szCs w:val="20"/>
              </w:rPr>
            </w:pPr>
            <w:r w:rsidRPr="00832A04">
              <w:rPr>
                <w:rFonts w:ascii="Palatino Linotype" w:hAnsi="Palatino Linotype" w:cs="GreyscaleBasic"/>
                <w:b/>
                <w:color w:val="000000"/>
                <w:sz w:val="20"/>
                <w:szCs w:val="20"/>
              </w:rPr>
              <w:t>Assessment</w:t>
            </w:r>
          </w:p>
        </w:tc>
      </w:tr>
      <w:tr w:rsidR="000F5CF8" w:rsidRPr="00A936F2" w14:paraId="44CB1194" w14:textId="77777777" w:rsidTr="005355D1">
        <w:tc>
          <w:tcPr>
            <w:tcW w:w="2512" w:type="dxa"/>
            <w:vMerge w:val="restart"/>
            <w:shd w:val="clear" w:color="auto" w:fill="auto"/>
          </w:tcPr>
          <w:p w14:paraId="0AD7666B" w14:textId="77777777" w:rsidR="000F5CF8" w:rsidRPr="00A936F2" w:rsidRDefault="000F5CF8" w:rsidP="000E148E">
            <w:pPr>
              <w:autoSpaceDE w:val="0"/>
              <w:autoSpaceDN w:val="0"/>
              <w:adjustRightInd w:val="0"/>
              <w:jc w:val="center"/>
              <w:rPr>
                <w:rFonts w:ascii="Century Gothic" w:hAnsi="Century Gothic" w:cs="GreyscaleBasic"/>
                <w:color w:val="000000"/>
              </w:rPr>
            </w:pPr>
          </w:p>
          <w:p w14:paraId="0480BAFE" w14:textId="77777777" w:rsidR="000F5CF8" w:rsidRPr="00A936F2" w:rsidRDefault="000F5CF8" w:rsidP="000E148E">
            <w:pPr>
              <w:autoSpaceDE w:val="0"/>
              <w:autoSpaceDN w:val="0"/>
              <w:adjustRightInd w:val="0"/>
              <w:jc w:val="center"/>
              <w:rPr>
                <w:rFonts w:ascii="Century Gothic" w:hAnsi="Century Gothic" w:cs="GreyscaleBasic"/>
                <w:color w:val="000000"/>
              </w:rPr>
            </w:pPr>
          </w:p>
          <w:p w14:paraId="59924484" w14:textId="77777777" w:rsidR="000F5CF8" w:rsidRPr="00A936F2" w:rsidRDefault="000F5CF8" w:rsidP="000E148E">
            <w:pPr>
              <w:autoSpaceDE w:val="0"/>
              <w:autoSpaceDN w:val="0"/>
              <w:adjustRightInd w:val="0"/>
              <w:jc w:val="center"/>
              <w:rPr>
                <w:rFonts w:ascii="Century Gothic" w:hAnsi="Century Gothic" w:cs="GreyscaleBasic"/>
                <w:color w:val="000000"/>
                <w:sz w:val="144"/>
                <w:szCs w:val="144"/>
              </w:rPr>
            </w:pPr>
            <w:r w:rsidRPr="00A936F2">
              <w:rPr>
                <w:rFonts w:ascii="Century Gothic" w:hAnsi="Century Gothic" w:cs="GreyscaleBasic"/>
                <w:color w:val="000000"/>
                <w:sz w:val="144"/>
                <w:szCs w:val="144"/>
              </w:rPr>
              <w:t>1</w:t>
            </w:r>
          </w:p>
        </w:tc>
        <w:tc>
          <w:tcPr>
            <w:tcW w:w="3975" w:type="dxa"/>
            <w:shd w:val="clear" w:color="auto" w:fill="auto"/>
          </w:tcPr>
          <w:p w14:paraId="5B5B562A" w14:textId="5000E1A5" w:rsidR="000F5CF8" w:rsidRPr="00A936F2" w:rsidRDefault="000F5CF8" w:rsidP="005D1DD1">
            <w:pPr>
              <w:autoSpaceDE w:val="0"/>
              <w:autoSpaceDN w:val="0"/>
              <w:adjustRightInd w:val="0"/>
              <w:rPr>
                <w:rFonts w:ascii="Palatino Linotype" w:hAnsi="Palatino Linotype" w:cs="GreyscaleBasic"/>
                <w:color w:val="000000"/>
                <w:sz w:val="22"/>
                <w:szCs w:val="22"/>
              </w:rPr>
            </w:pPr>
            <w:r w:rsidRPr="003E4D84">
              <w:rPr>
                <w:rFonts w:ascii="Palatino Linotype" w:hAnsi="Palatino Linotype" w:cs="GreyscaleBasic"/>
                <w:b/>
                <w:color w:val="000000"/>
                <w:sz w:val="22"/>
                <w:szCs w:val="22"/>
              </w:rPr>
              <w:t>1</w:t>
            </w:r>
            <w:r>
              <w:rPr>
                <w:rFonts w:ascii="Palatino Linotype" w:hAnsi="Palatino Linotype" w:cs="GreyscaleBasic"/>
                <w:color w:val="000000"/>
                <w:sz w:val="22"/>
                <w:szCs w:val="22"/>
              </w:rPr>
              <w:t xml:space="preserve"> </w:t>
            </w:r>
            <w:r w:rsidR="005D1DD1">
              <w:rPr>
                <w:rFonts w:ascii="Palatino Linotype" w:hAnsi="Palatino Linotype" w:cs="GreyscaleBasic"/>
                <w:color w:val="000000"/>
                <w:sz w:val="22"/>
                <w:szCs w:val="22"/>
              </w:rPr>
              <w:t xml:space="preserve">Punctuation, grammar and writing skills. </w:t>
            </w:r>
          </w:p>
        </w:tc>
        <w:tc>
          <w:tcPr>
            <w:tcW w:w="992" w:type="dxa"/>
            <w:shd w:val="clear" w:color="auto" w:fill="EFC4D8"/>
          </w:tcPr>
          <w:p w14:paraId="5A057DC5" w14:textId="77777777" w:rsidR="000F5CF8" w:rsidRPr="00A936F2" w:rsidRDefault="000F5CF8" w:rsidP="000E148E">
            <w:pPr>
              <w:autoSpaceDE w:val="0"/>
              <w:autoSpaceDN w:val="0"/>
              <w:adjustRightInd w:val="0"/>
              <w:rPr>
                <w:rFonts w:ascii="Century Gothic" w:hAnsi="Century Gothic" w:cs="GreyscaleBasic"/>
                <w:color w:val="000000"/>
                <w:sz w:val="22"/>
                <w:szCs w:val="22"/>
              </w:rPr>
            </w:pPr>
          </w:p>
        </w:tc>
        <w:tc>
          <w:tcPr>
            <w:tcW w:w="1763" w:type="dxa"/>
            <w:shd w:val="clear" w:color="auto" w:fill="auto"/>
          </w:tcPr>
          <w:p w14:paraId="1FB6D9B7" w14:textId="77777777" w:rsidR="000F5CF8" w:rsidRPr="00A936F2" w:rsidRDefault="000F5CF8" w:rsidP="000E148E">
            <w:pPr>
              <w:autoSpaceDE w:val="0"/>
              <w:autoSpaceDN w:val="0"/>
              <w:adjustRightInd w:val="0"/>
              <w:rPr>
                <w:rFonts w:ascii="Century Gothic" w:hAnsi="Century Gothic" w:cs="GreyscaleBasic"/>
                <w:color w:val="000000"/>
                <w:sz w:val="22"/>
                <w:szCs w:val="22"/>
              </w:rPr>
            </w:pPr>
          </w:p>
        </w:tc>
      </w:tr>
      <w:tr w:rsidR="000F5CF8" w:rsidRPr="00A936F2" w14:paraId="55427E15" w14:textId="77777777" w:rsidTr="005355D1">
        <w:tc>
          <w:tcPr>
            <w:tcW w:w="2512" w:type="dxa"/>
            <w:vMerge/>
            <w:shd w:val="clear" w:color="auto" w:fill="auto"/>
          </w:tcPr>
          <w:p w14:paraId="3D6E3B46" w14:textId="77777777" w:rsidR="000F5CF8" w:rsidRPr="00A936F2" w:rsidRDefault="000F5CF8" w:rsidP="000E148E">
            <w:pPr>
              <w:autoSpaceDE w:val="0"/>
              <w:autoSpaceDN w:val="0"/>
              <w:adjustRightInd w:val="0"/>
              <w:rPr>
                <w:rFonts w:ascii="Century Gothic" w:hAnsi="Century Gothic" w:cs="GreyscaleBasic"/>
                <w:color w:val="000000"/>
                <w:sz w:val="22"/>
                <w:szCs w:val="22"/>
              </w:rPr>
            </w:pPr>
          </w:p>
        </w:tc>
        <w:tc>
          <w:tcPr>
            <w:tcW w:w="3975" w:type="dxa"/>
            <w:shd w:val="clear" w:color="auto" w:fill="auto"/>
          </w:tcPr>
          <w:p w14:paraId="48E4C478" w14:textId="271881F7" w:rsidR="000F5CF8" w:rsidRPr="003E4D84" w:rsidRDefault="000F5CF8" w:rsidP="00EB3B5C">
            <w:pPr>
              <w:autoSpaceDE w:val="0"/>
              <w:autoSpaceDN w:val="0"/>
              <w:adjustRightInd w:val="0"/>
              <w:rPr>
                <w:rFonts w:ascii="Palatino Linotype" w:hAnsi="Palatino Linotype" w:cs="GreyscaleBasic"/>
                <w:b/>
                <w:color w:val="000000"/>
                <w:sz w:val="22"/>
                <w:szCs w:val="22"/>
              </w:rPr>
            </w:pPr>
            <w:proofErr w:type="gramStart"/>
            <w:r w:rsidRPr="003E4D84">
              <w:rPr>
                <w:rFonts w:ascii="Palatino Linotype" w:hAnsi="Palatino Linotype" w:cs="GreyscaleBasic"/>
                <w:b/>
                <w:color w:val="000000"/>
                <w:sz w:val="22"/>
                <w:szCs w:val="22"/>
              </w:rPr>
              <w:t xml:space="preserve">2 </w:t>
            </w:r>
            <w:r w:rsidR="005D1DD1">
              <w:rPr>
                <w:rFonts w:ascii="Palatino Linotype" w:hAnsi="Palatino Linotype" w:cs="GreyscaleBasic"/>
                <w:b/>
                <w:color w:val="000000"/>
                <w:sz w:val="22"/>
                <w:szCs w:val="22"/>
              </w:rPr>
              <w:t xml:space="preserve"> </w:t>
            </w:r>
            <w:r w:rsidR="005D1DD1">
              <w:rPr>
                <w:rFonts w:ascii="Palatino Linotype" w:hAnsi="Palatino Linotype" w:cs="GreyscaleBasic"/>
                <w:color w:val="000000"/>
                <w:sz w:val="22"/>
                <w:szCs w:val="22"/>
              </w:rPr>
              <w:t>Close</w:t>
            </w:r>
            <w:proofErr w:type="gramEnd"/>
            <w:r w:rsidR="005D1DD1">
              <w:rPr>
                <w:rFonts w:ascii="Palatino Linotype" w:hAnsi="Palatino Linotype" w:cs="GreyscaleBasic"/>
                <w:color w:val="000000"/>
                <w:sz w:val="22"/>
                <w:szCs w:val="22"/>
              </w:rPr>
              <w:t xml:space="preserve"> reading</w:t>
            </w:r>
            <w:r w:rsidR="00EB3B5C">
              <w:rPr>
                <w:rFonts w:ascii="Palatino Linotype" w:hAnsi="Palatino Linotype" w:cs="GreyscaleBasic"/>
                <w:color w:val="000000"/>
                <w:sz w:val="22"/>
                <w:szCs w:val="22"/>
              </w:rPr>
              <w:t xml:space="preserve"> of short texts</w:t>
            </w:r>
            <w:r w:rsidR="005D1DD1">
              <w:rPr>
                <w:rFonts w:ascii="Palatino Linotype" w:hAnsi="Palatino Linotype" w:cs="GreyscaleBasic"/>
                <w:color w:val="000000"/>
                <w:sz w:val="22"/>
                <w:szCs w:val="22"/>
              </w:rPr>
              <w:t>.</w:t>
            </w:r>
          </w:p>
        </w:tc>
        <w:tc>
          <w:tcPr>
            <w:tcW w:w="992" w:type="dxa"/>
            <w:shd w:val="clear" w:color="auto" w:fill="EFC4D8"/>
          </w:tcPr>
          <w:p w14:paraId="0B5219D8" w14:textId="77777777" w:rsidR="000F5CF8" w:rsidRPr="00A936F2" w:rsidRDefault="000F5CF8" w:rsidP="000E148E">
            <w:pPr>
              <w:autoSpaceDE w:val="0"/>
              <w:autoSpaceDN w:val="0"/>
              <w:adjustRightInd w:val="0"/>
              <w:rPr>
                <w:rFonts w:ascii="Century Gothic" w:hAnsi="Century Gothic" w:cs="GreyscaleBasic"/>
                <w:color w:val="000000"/>
                <w:sz w:val="22"/>
                <w:szCs w:val="22"/>
              </w:rPr>
            </w:pPr>
          </w:p>
        </w:tc>
        <w:tc>
          <w:tcPr>
            <w:tcW w:w="1763" w:type="dxa"/>
            <w:shd w:val="clear" w:color="auto" w:fill="auto"/>
          </w:tcPr>
          <w:p w14:paraId="67B63CAC" w14:textId="77777777" w:rsidR="000F5CF8" w:rsidRPr="00A936F2" w:rsidRDefault="000F5CF8" w:rsidP="000E148E">
            <w:pPr>
              <w:autoSpaceDE w:val="0"/>
              <w:autoSpaceDN w:val="0"/>
              <w:adjustRightInd w:val="0"/>
              <w:rPr>
                <w:rFonts w:ascii="Century Gothic" w:hAnsi="Century Gothic" w:cs="GreyscaleBasic"/>
                <w:color w:val="000000"/>
                <w:sz w:val="22"/>
                <w:szCs w:val="22"/>
              </w:rPr>
            </w:pPr>
          </w:p>
        </w:tc>
      </w:tr>
      <w:tr w:rsidR="000F5CF8" w:rsidRPr="00A936F2" w14:paraId="2A09F674" w14:textId="77777777" w:rsidTr="005355D1">
        <w:tc>
          <w:tcPr>
            <w:tcW w:w="2512" w:type="dxa"/>
            <w:vMerge/>
            <w:shd w:val="clear" w:color="auto" w:fill="auto"/>
          </w:tcPr>
          <w:p w14:paraId="72EBBF2C" w14:textId="77777777" w:rsidR="000F5CF8" w:rsidRPr="00A936F2" w:rsidRDefault="000F5CF8" w:rsidP="000E148E">
            <w:pPr>
              <w:autoSpaceDE w:val="0"/>
              <w:autoSpaceDN w:val="0"/>
              <w:adjustRightInd w:val="0"/>
              <w:rPr>
                <w:rFonts w:ascii="Century Gothic" w:hAnsi="Century Gothic" w:cs="GreyscaleBasic"/>
                <w:color w:val="000000"/>
                <w:sz w:val="22"/>
                <w:szCs w:val="22"/>
              </w:rPr>
            </w:pPr>
          </w:p>
        </w:tc>
        <w:tc>
          <w:tcPr>
            <w:tcW w:w="3975" w:type="dxa"/>
            <w:shd w:val="clear" w:color="auto" w:fill="auto"/>
          </w:tcPr>
          <w:p w14:paraId="5911E921" w14:textId="064330A0" w:rsidR="000F5CF8" w:rsidRPr="00A936F2" w:rsidRDefault="000F5CF8" w:rsidP="000E148E">
            <w:pPr>
              <w:autoSpaceDE w:val="0"/>
              <w:autoSpaceDN w:val="0"/>
              <w:adjustRightInd w:val="0"/>
              <w:rPr>
                <w:rFonts w:ascii="Palatino Linotype" w:hAnsi="Palatino Linotype" w:cs="GreyscaleBasic"/>
                <w:color w:val="000000"/>
                <w:sz w:val="22"/>
                <w:szCs w:val="22"/>
              </w:rPr>
            </w:pPr>
            <w:r w:rsidRPr="003E4D84">
              <w:rPr>
                <w:rFonts w:ascii="Palatino Linotype" w:hAnsi="Palatino Linotype" w:cs="GreyscaleBasic"/>
                <w:b/>
                <w:color w:val="000000"/>
                <w:sz w:val="22"/>
                <w:szCs w:val="22"/>
              </w:rPr>
              <w:t>3</w:t>
            </w:r>
            <w:r>
              <w:rPr>
                <w:rFonts w:ascii="Palatino Linotype" w:hAnsi="Palatino Linotype" w:cs="GreyscaleBasic"/>
                <w:color w:val="000000"/>
                <w:sz w:val="22"/>
                <w:szCs w:val="22"/>
              </w:rPr>
              <w:t xml:space="preserve"> </w:t>
            </w:r>
            <w:r w:rsidRPr="00414F74">
              <w:rPr>
                <w:rFonts w:ascii="Palatino Linotype" w:hAnsi="Palatino Linotype" w:cs="GreyscaleBasic"/>
                <w:b/>
                <w:color w:val="000000"/>
                <w:sz w:val="22"/>
                <w:szCs w:val="22"/>
              </w:rPr>
              <w:t>Creative writing 1.4</w:t>
            </w:r>
            <w:r>
              <w:rPr>
                <w:rFonts w:ascii="Palatino Linotype" w:hAnsi="Palatino Linotype" w:cs="GreyscaleBasic"/>
                <w:b/>
                <w:color w:val="000000"/>
                <w:sz w:val="22"/>
                <w:szCs w:val="22"/>
              </w:rPr>
              <w:t xml:space="preserve"> </w:t>
            </w:r>
            <w:r w:rsidR="00EB3B5C">
              <w:rPr>
                <w:rFonts w:ascii="Palatino Linotype" w:hAnsi="Palatino Linotype" w:cs="GreyscaleBasic"/>
                <w:b/>
                <w:color w:val="000000"/>
                <w:sz w:val="22"/>
                <w:szCs w:val="22"/>
              </w:rPr>
              <w:t xml:space="preserve">“Now and Then” </w:t>
            </w:r>
            <w:r>
              <w:rPr>
                <w:rFonts w:ascii="Palatino Linotype" w:hAnsi="Palatino Linotype" w:cs="GreyscaleBasic"/>
                <w:b/>
                <w:color w:val="000000"/>
                <w:sz w:val="22"/>
                <w:szCs w:val="22"/>
              </w:rPr>
              <w:t>(Google Doc)</w:t>
            </w:r>
          </w:p>
        </w:tc>
        <w:tc>
          <w:tcPr>
            <w:tcW w:w="992" w:type="dxa"/>
            <w:shd w:val="clear" w:color="auto" w:fill="EFC4D8"/>
          </w:tcPr>
          <w:p w14:paraId="1F29716E" w14:textId="77777777" w:rsidR="000F5CF8" w:rsidRPr="00A936F2" w:rsidRDefault="000F5CF8" w:rsidP="000E148E">
            <w:pPr>
              <w:autoSpaceDE w:val="0"/>
              <w:autoSpaceDN w:val="0"/>
              <w:adjustRightInd w:val="0"/>
              <w:rPr>
                <w:rFonts w:ascii="Century Gothic" w:hAnsi="Century Gothic" w:cs="GreyscaleBasic"/>
                <w:color w:val="000000"/>
                <w:sz w:val="22"/>
                <w:szCs w:val="22"/>
              </w:rPr>
            </w:pPr>
          </w:p>
        </w:tc>
        <w:tc>
          <w:tcPr>
            <w:tcW w:w="1763" w:type="dxa"/>
            <w:shd w:val="clear" w:color="auto" w:fill="auto"/>
          </w:tcPr>
          <w:p w14:paraId="13F145A8" w14:textId="77777777" w:rsidR="000F5CF8" w:rsidRPr="00A936F2" w:rsidRDefault="000F5CF8" w:rsidP="000E148E">
            <w:pPr>
              <w:autoSpaceDE w:val="0"/>
              <w:autoSpaceDN w:val="0"/>
              <w:adjustRightInd w:val="0"/>
              <w:rPr>
                <w:rFonts w:ascii="Century Gothic" w:hAnsi="Century Gothic" w:cs="GreyscaleBasic"/>
                <w:color w:val="000000"/>
                <w:sz w:val="22"/>
                <w:szCs w:val="22"/>
              </w:rPr>
            </w:pPr>
          </w:p>
        </w:tc>
      </w:tr>
      <w:tr w:rsidR="000F5CF8" w:rsidRPr="00A936F2" w14:paraId="68A54241" w14:textId="77777777" w:rsidTr="00A154A2">
        <w:tc>
          <w:tcPr>
            <w:tcW w:w="2512" w:type="dxa"/>
            <w:vMerge/>
            <w:shd w:val="clear" w:color="auto" w:fill="auto"/>
          </w:tcPr>
          <w:p w14:paraId="5B40915D" w14:textId="77777777" w:rsidR="000F5CF8" w:rsidRPr="00A936F2" w:rsidRDefault="000F5CF8" w:rsidP="000E148E">
            <w:pPr>
              <w:autoSpaceDE w:val="0"/>
              <w:autoSpaceDN w:val="0"/>
              <w:adjustRightInd w:val="0"/>
              <w:rPr>
                <w:rFonts w:ascii="Century Gothic" w:hAnsi="Century Gothic" w:cs="GreyscaleBasic"/>
                <w:color w:val="000000"/>
                <w:sz w:val="22"/>
                <w:szCs w:val="22"/>
              </w:rPr>
            </w:pPr>
          </w:p>
        </w:tc>
        <w:tc>
          <w:tcPr>
            <w:tcW w:w="3975" w:type="dxa"/>
            <w:shd w:val="clear" w:color="auto" w:fill="auto"/>
          </w:tcPr>
          <w:p w14:paraId="571572BA" w14:textId="77777777" w:rsidR="000F5CF8" w:rsidRPr="003E4D84" w:rsidRDefault="000F5CF8" w:rsidP="000E148E">
            <w:pPr>
              <w:autoSpaceDE w:val="0"/>
              <w:autoSpaceDN w:val="0"/>
              <w:adjustRightInd w:val="0"/>
              <w:rPr>
                <w:rFonts w:ascii="Palatino Linotype" w:hAnsi="Palatino Linotype" w:cs="GreyscaleBasic"/>
                <w:b/>
                <w:color w:val="000000"/>
                <w:sz w:val="22"/>
                <w:szCs w:val="22"/>
              </w:rPr>
            </w:pPr>
            <w:r w:rsidRPr="003E4D84">
              <w:rPr>
                <w:rFonts w:ascii="Palatino Linotype" w:hAnsi="Palatino Linotype" w:cs="GreyscaleBasic"/>
                <w:b/>
                <w:color w:val="000000"/>
                <w:sz w:val="22"/>
                <w:szCs w:val="22"/>
              </w:rPr>
              <w:t>4</w:t>
            </w:r>
          </w:p>
        </w:tc>
        <w:tc>
          <w:tcPr>
            <w:tcW w:w="992" w:type="dxa"/>
            <w:shd w:val="clear" w:color="auto" w:fill="EFC4D8"/>
          </w:tcPr>
          <w:p w14:paraId="6CDF3085" w14:textId="77777777" w:rsidR="000F5CF8" w:rsidRPr="00A936F2" w:rsidRDefault="000F5CF8" w:rsidP="000E148E">
            <w:pPr>
              <w:autoSpaceDE w:val="0"/>
              <w:autoSpaceDN w:val="0"/>
              <w:adjustRightInd w:val="0"/>
              <w:rPr>
                <w:rFonts w:ascii="Century Gothic" w:hAnsi="Century Gothic" w:cs="GreyscaleBasic"/>
                <w:color w:val="000000"/>
                <w:sz w:val="22"/>
                <w:szCs w:val="22"/>
              </w:rPr>
            </w:pPr>
          </w:p>
        </w:tc>
        <w:tc>
          <w:tcPr>
            <w:tcW w:w="1763" w:type="dxa"/>
            <w:tcBorders>
              <w:bottom w:val="single" w:sz="4" w:space="0" w:color="auto"/>
            </w:tcBorders>
            <w:shd w:val="clear" w:color="auto" w:fill="auto"/>
          </w:tcPr>
          <w:p w14:paraId="49554E2F" w14:textId="77777777" w:rsidR="000F5CF8" w:rsidRPr="00A936F2" w:rsidRDefault="000F5CF8" w:rsidP="000E148E">
            <w:pPr>
              <w:autoSpaceDE w:val="0"/>
              <w:autoSpaceDN w:val="0"/>
              <w:adjustRightInd w:val="0"/>
              <w:rPr>
                <w:rFonts w:ascii="Century Gothic" w:hAnsi="Century Gothic" w:cs="GreyscaleBasic"/>
                <w:color w:val="000000"/>
                <w:sz w:val="22"/>
                <w:szCs w:val="22"/>
              </w:rPr>
            </w:pPr>
          </w:p>
        </w:tc>
      </w:tr>
      <w:tr w:rsidR="000F5CF8" w:rsidRPr="00A936F2" w14:paraId="41C8F478" w14:textId="77777777" w:rsidTr="00A154A2">
        <w:tc>
          <w:tcPr>
            <w:tcW w:w="2512" w:type="dxa"/>
            <w:vMerge/>
            <w:shd w:val="clear" w:color="auto" w:fill="auto"/>
          </w:tcPr>
          <w:p w14:paraId="26EBA802" w14:textId="77777777" w:rsidR="000F5CF8" w:rsidRPr="00A936F2" w:rsidRDefault="000F5CF8" w:rsidP="000E148E">
            <w:pPr>
              <w:autoSpaceDE w:val="0"/>
              <w:autoSpaceDN w:val="0"/>
              <w:adjustRightInd w:val="0"/>
              <w:rPr>
                <w:rFonts w:ascii="Century Gothic" w:hAnsi="Century Gothic" w:cs="GreyscaleBasic"/>
                <w:color w:val="000000"/>
                <w:sz w:val="22"/>
                <w:szCs w:val="22"/>
              </w:rPr>
            </w:pPr>
          </w:p>
        </w:tc>
        <w:tc>
          <w:tcPr>
            <w:tcW w:w="3975" w:type="dxa"/>
            <w:shd w:val="clear" w:color="auto" w:fill="auto"/>
          </w:tcPr>
          <w:p w14:paraId="399919E3" w14:textId="77777777" w:rsidR="000F5CF8" w:rsidRPr="00A936F2" w:rsidRDefault="000F5CF8" w:rsidP="00574C18">
            <w:pPr>
              <w:autoSpaceDE w:val="0"/>
              <w:autoSpaceDN w:val="0"/>
              <w:adjustRightInd w:val="0"/>
              <w:rPr>
                <w:rFonts w:ascii="Palatino Linotype" w:hAnsi="Palatino Linotype" w:cs="GreyscaleBasic"/>
                <w:color w:val="000000"/>
                <w:sz w:val="22"/>
                <w:szCs w:val="22"/>
              </w:rPr>
            </w:pPr>
            <w:proofErr w:type="gramStart"/>
            <w:r w:rsidRPr="003E4D84">
              <w:rPr>
                <w:rFonts w:ascii="Palatino Linotype" w:hAnsi="Palatino Linotype" w:cs="GreyscaleBasic"/>
                <w:b/>
                <w:color w:val="000000"/>
                <w:sz w:val="22"/>
                <w:szCs w:val="22"/>
              </w:rPr>
              <w:t>5</w:t>
            </w:r>
            <w:r>
              <w:rPr>
                <w:rFonts w:ascii="Palatino Linotype" w:hAnsi="Palatino Linotype" w:cs="GreyscaleBasic"/>
                <w:color w:val="000000"/>
                <w:sz w:val="22"/>
                <w:szCs w:val="22"/>
              </w:rPr>
              <w:t xml:space="preserve">  </w:t>
            </w:r>
            <w:r w:rsidRPr="00414F74">
              <w:rPr>
                <w:rFonts w:ascii="Palatino Linotype" w:hAnsi="Palatino Linotype" w:cs="GreyscaleBasic"/>
                <w:b/>
                <w:color w:val="000000"/>
                <w:sz w:val="22"/>
                <w:szCs w:val="22"/>
              </w:rPr>
              <w:t>Creative</w:t>
            </w:r>
            <w:proofErr w:type="gramEnd"/>
            <w:r w:rsidRPr="00414F74">
              <w:rPr>
                <w:rFonts w:ascii="Palatino Linotype" w:hAnsi="Palatino Linotype" w:cs="GreyscaleBasic"/>
                <w:b/>
                <w:color w:val="000000"/>
                <w:sz w:val="22"/>
                <w:szCs w:val="22"/>
              </w:rPr>
              <w:t xml:space="preserve"> writing</w:t>
            </w:r>
            <w:r>
              <w:rPr>
                <w:rFonts w:ascii="Palatino Linotype" w:hAnsi="Palatino Linotype" w:cs="GreyscaleBasic"/>
                <w:color w:val="000000"/>
                <w:sz w:val="22"/>
                <w:szCs w:val="22"/>
              </w:rPr>
              <w:t xml:space="preserve"> </w:t>
            </w:r>
            <w:r w:rsidRPr="00987B6D">
              <w:rPr>
                <w:rFonts w:ascii="Palatino Linotype" w:hAnsi="Palatino Linotype" w:cs="GreyscaleBasic"/>
                <w:b/>
                <w:color w:val="000000"/>
                <w:sz w:val="22"/>
                <w:szCs w:val="22"/>
              </w:rPr>
              <w:t>due</w:t>
            </w:r>
          </w:p>
        </w:tc>
        <w:tc>
          <w:tcPr>
            <w:tcW w:w="992" w:type="dxa"/>
            <w:shd w:val="clear" w:color="auto" w:fill="EFC4D8"/>
          </w:tcPr>
          <w:p w14:paraId="4182E60B" w14:textId="77777777" w:rsidR="000F5CF8" w:rsidRPr="00C45CA8" w:rsidRDefault="000F5CF8" w:rsidP="007C5D1C">
            <w:pPr>
              <w:autoSpaceDE w:val="0"/>
              <w:autoSpaceDN w:val="0"/>
              <w:adjustRightInd w:val="0"/>
              <w:jc w:val="center"/>
              <w:rPr>
                <w:rFonts w:ascii="Palatino Linotype" w:hAnsi="Palatino Linotype" w:cs="GreyscaleBasic"/>
                <w:b/>
                <w:color w:val="000000"/>
                <w:sz w:val="22"/>
                <w:szCs w:val="22"/>
              </w:rPr>
            </w:pPr>
            <w:r w:rsidRPr="00C45CA8">
              <w:rPr>
                <w:rFonts w:ascii="Palatino Linotype" w:hAnsi="Palatino Linotype" w:cs="GreyscaleBasic"/>
                <w:b/>
                <w:color w:val="000000"/>
                <w:sz w:val="22"/>
                <w:szCs w:val="22"/>
              </w:rPr>
              <w:t>3</w:t>
            </w:r>
          </w:p>
        </w:tc>
        <w:tc>
          <w:tcPr>
            <w:tcW w:w="1763" w:type="dxa"/>
            <w:shd w:val="clear" w:color="auto" w:fill="FFFF00"/>
          </w:tcPr>
          <w:p w14:paraId="55BFFFE6" w14:textId="77777777" w:rsidR="000F5CF8" w:rsidRPr="00A154A2" w:rsidRDefault="000F5CF8" w:rsidP="00574C18">
            <w:pPr>
              <w:autoSpaceDE w:val="0"/>
              <w:autoSpaceDN w:val="0"/>
              <w:adjustRightInd w:val="0"/>
              <w:rPr>
                <w:rFonts w:ascii="Century Gothic" w:hAnsi="Century Gothic" w:cs="GreyscaleBasic"/>
                <w:b/>
                <w:color w:val="FFFFFF" w:themeColor="background1"/>
                <w:sz w:val="22"/>
                <w:szCs w:val="22"/>
              </w:rPr>
            </w:pPr>
            <w:r w:rsidRPr="00A154A2">
              <w:rPr>
                <w:rFonts w:ascii="Palatino Linotype" w:hAnsi="Palatino Linotype" w:cs="GreyscaleBasic"/>
                <w:b/>
                <w:color w:val="000000"/>
                <w:sz w:val="22"/>
                <w:szCs w:val="22"/>
              </w:rPr>
              <w:t>1.4</w:t>
            </w:r>
          </w:p>
        </w:tc>
      </w:tr>
      <w:tr w:rsidR="000F5CF8" w:rsidRPr="00A936F2" w14:paraId="4E92B656" w14:textId="77777777" w:rsidTr="005355D1">
        <w:tc>
          <w:tcPr>
            <w:tcW w:w="2512" w:type="dxa"/>
            <w:vMerge/>
            <w:shd w:val="clear" w:color="auto" w:fill="auto"/>
          </w:tcPr>
          <w:p w14:paraId="5557783C" w14:textId="77777777" w:rsidR="000F5CF8" w:rsidRPr="00A936F2" w:rsidRDefault="000F5CF8" w:rsidP="000E148E">
            <w:pPr>
              <w:autoSpaceDE w:val="0"/>
              <w:autoSpaceDN w:val="0"/>
              <w:adjustRightInd w:val="0"/>
              <w:rPr>
                <w:rFonts w:ascii="Century Gothic" w:hAnsi="Century Gothic" w:cs="GreyscaleBasic"/>
                <w:color w:val="000000"/>
                <w:sz w:val="22"/>
                <w:szCs w:val="22"/>
              </w:rPr>
            </w:pPr>
          </w:p>
        </w:tc>
        <w:tc>
          <w:tcPr>
            <w:tcW w:w="3975" w:type="dxa"/>
            <w:shd w:val="clear" w:color="auto" w:fill="auto"/>
          </w:tcPr>
          <w:p w14:paraId="17AC6B11" w14:textId="042633FB" w:rsidR="00133AF9" w:rsidRPr="00A936F2" w:rsidRDefault="000F5CF8" w:rsidP="00133AF9">
            <w:pPr>
              <w:autoSpaceDE w:val="0"/>
              <w:autoSpaceDN w:val="0"/>
              <w:adjustRightInd w:val="0"/>
              <w:rPr>
                <w:rFonts w:ascii="Palatino Linotype" w:hAnsi="Palatino Linotype" w:cs="GreyscaleBasic"/>
                <w:color w:val="000000"/>
                <w:sz w:val="22"/>
                <w:szCs w:val="22"/>
              </w:rPr>
            </w:pPr>
            <w:proofErr w:type="gramStart"/>
            <w:r w:rsidRPr="003E4D84">
              <w:rPr>
                <w:rFonts w:ascii="Palatino Linotype" w:hAnsi="Palatino Linotype" w:cs="GreyscaleBasic"/>
                <w:b/>
                <w:color w:val="000000"/>
                <w:sz w:val="22"/>
                <w:szCs w:val="22"/>
              </w:rPr>
              <w:t>7</w:t>
            </w:r>
            <w:r>
              <w:rPr>
                <w:rFonts w:ascii="Palatino Linotype" w:hAnsi="Palatino Linotype" w:cs="GreyscaleBasic"/>
                <w:color w:val="000000"/>
                <w:sz w:val="22"/>
                <w:szCs w:val="22"/>
              </w:rPr>
              <w:t xml:space="preserve">  </w:t>
            </w:r>
            <w:r w:rsidR="00421B3A">
              <w:rPr>
                <w:rFonts w:ascii="Palatino Linotype" w:hAnsi="Palatino Linotype" w:cs="GreyscaleBasic"/>
                <w:color w:val="000000"/>
                <w:sz w:val="22"/>
                <w:szCs w:val="22"/>
              </w:rPr>
              <w:t>Discuss</w:t>
            </w:r>
            <w:proofErr w:type="gramEnd"/>
            <w:r w:rsidR="00421B3A">
              <w:rPr>
                <w:rFonts w:ascii="Palatino Linotype" w:hAnsi="Palatino Linotype" w:cs="GreyscaleBasic"/>
                <w:color w:val="000000"/>
                <w:sz w:val="22"/>
                <w:szCs w:val="22"/>
              </w:rPr>
              <w:t xml:space="preserve"> “The nature of survival”</w:t>
            </w:r>
          </w:p>
          <w:p w14:paraId="4C9439C6" w14:textId="076A9E0E" w:rsidR="000F5CF8" w:rsidRPr="00A936F2" w:rsidRDefault="00EB3B5C" w:rsidP="006B3E3E">
            <w:pPr>
              <w:autoSpaceDE w:val="0"/>
              <w:autoSpaceDN w:val="0"/>
              <w:adjustRightInd w:val="0"/>
              <w:rPr>
                <w:rFonts w:ascii="Palatino Linotype" w:hAnsi="Palatino Linotype" w:cs="GreyscaleBasic"/>
                <w:color w:val="000000"/>
                <w:sz w:val="22"/>
                <w:szCs w:val="22"/>
              </w:rPr>
            </w:pPr>
            <w:r>
              <w:rPr>
                <w:rFonts w:ascii="Palatino Linotype" w:hAnsi="Palatino Linotype" w:cs="GreyscaleBasic"/>
                <w:color w:val="000000"/>
                <w:sz w:val="22"/>
                <w:szCs w:val="22"/>
              </w:rPr>
              <w:t>(</w:t>
            </w:r>
            <w:proofErr w:type="gramStart"/>
            <w:r>
              <w:rPr>
                <w:rFonts w:ascii="Palatino Linotype" w:hAnsi="Palatino Linotype" w:cs="GreyscaleBasic"/>
                <w:color w:val="000000"/>
                <w:sz w:val="22"/>
                <w:szCs w:val="22"/>
              </w:rPr>
              <w:t>articles</w:t>
            </w:r>
            <w:proofErr w:type="gramEnd"/>
            <w:r>
              <w:rPr>
                <w:rFonts w:ascii="Palatino Linotype" w:hAnsi="Palatino Linotype" w:cs="GreyscaleBasic"/>
                <w:color w:val="000000"/>
                <w:sz w:val="22"/>
                <w:szCs w:val="22"/>
              </w:rPr>
              <w:t>/web links/d</w:t>
            </w:r>
            <w:r w:rsidR="00421B3A">
              <w:rPr>
                <w:rFonts w:ascii="Palatino Linotype" w:hAnsi="Palatino Linotype" w:cs="GreyscaleBasic"/>
                <w:color w:val="000000"/>
                <w:sz w:val="22"/>
                <w:szCs w:val="22"/>
              </w:rPr>
              <w:t>ocumentaries</w:t>
            </w:r>
            <w:r>
              <w:rPr>
                <w:rFonts w:ascii="Palatino Linotype" w:hAnsi="Palatino Linotype" w:cs="GreyscaleBasic"/>
                <w:color w:val="000000"/>
                <w:sz w:val="22"/>
                <w:szCs w:val="22"/>
              </w:rPr>
              <w:t>)</w:t>
            </w:r>
          </w:p>
        </w:tc>
        <w:tc>
          <w:tcPr>
            <w:tcW w:w="992" w:type="dxa"/>
            <w:shd w:val="clear" w:color="auto" w:fill="EFC4D8"/>
          </w:tcPr>
          <w:p w14:paraId="6D794F85" w14:textId="77777777" w:rsidR="000F5CF8" w:rsidRPr="00A936F2" w:rsidRDefault="000F5CF8" w:rsidP="000E148E">
            <w:pPr>
              <w:autoSpaceDE w:val="0"/>
              <w:autoSpaceDN w:val="0"/>
              <w:adjustRightInd w:val="0"/>
              <w:rPr>
                <w:rFonts w:ascii="Century Gothic" w:hAnsi="Century Gothic" w:cs="GreyscaleBasic"/>
                <w:color w:val="000000"/>
                <w:sz w:val="22"/>
                <w:szCs w:val="22"/>
              </w:rPr>
            </w:pPr>
          </w:p>
        </w:tc>
        <w:tc>
          <w:tcPr>
            <w:tcW w:w="1763" w:type="dxa"/>
            <w:shd w:val="clear" w:color="auto" w:fill="auto"/>
          </w:tcPr>
          <w:p w14:paraId="61ECA56A" w14:textId="77777777" w:rsidR="000F5CF8" w:rsidRPr="00A936F2" w:rsidRDefault="000F5CF8" w:rsidP="000E148E">
            <w:pPr>
              <w:autoSpaceDE w:val="0"/>
              <w:autoSpaceDN w:val="0"/>
              <w:adjustRightInd w:val="0"/>
              <w:rPr>
                <w:rFonts w:ascii="Century Gothic" w:hAnsi="Century Gothic" w:cs="GreyscaleBasic"/>
                <w:color w:val="000000"/>
                <w:sz w:val="22"/>
                <w:szCs w:val="22"/>
              </w:rPr>
            </w:pPr>
          </w:p>
        </w:tc>
      </w:tr>
      <w:tr w:rsidR="000F5CF8" w:rsidRPr="00A936F2" w14:paraId="1C279311" w14:textId="77777777" w:rsidTr="005355D1">
        <w:tc>
          <w:tcPr>
            <w:tcW w:w="2512" w:type="dxa"/>
            <w:vMerge/>
            <w:shd w:val="clear" w:color="auto" w:fill="auto"/>
          </w:tcPr>
          <w:p w14:paraId="6D69F17B" w14:textId="77777777" w:rsidR="000F5CF8" w:rsidRPr="00A936F2" w:rsidRDefault="000F5CF8" w:rsidP="000E148E">
            <w:pPr>
              <w:autoSpaceDE w:val="0"/>
              <w:autoSpaceDN w:val="0"/>
              <w:adjustRightInd w:val="0"/>
              <w:rPr>
                <w:rFonts w:ascii="Century Gothic" w:hAnsi="Century Gothic" w:cs="GreyscaleBasic"/>
                <w:color w:val="000000"/>
                <w:sz w:val="22"/>
                <w:szCs w:val="22"/>
              </w:rPr>
            </w:pPr>
          </w:p>
        </w:tc>
        <w:tc>
          <w:tcPr>
            <w:tcW w:w="3975" w:type="dxa"/>
            <w:shd w:val="clear" w:color="auto" w:fill="auto"/>
          </w:tcPr>
          <w:p w14:paraId="0556D793" w14:textId="77777777" w:rsidR="00133AF9" w:rsidRDefault="000F5CF8" w:rsidP="00133AF9">
            <w:pPr>
              <w:autoSpaceDE w:val="0"/>
              <w:autoSpaceDN w:val="0"/>
              <w:adjustRightInd w:val="0"/>
              <w:rPr>
                <w:rFonts w:ascii="Palatino Linotype" w:hAnsi="Palatino Linotype" w:cs="GreyscaleBasic"/>
                <w:color w:val="000000"/>
                <w:sz w:val="22"/>
                <w:szCs w:val="22"/>
              </w:rPr>
            </w:pPr>
            <w:r w:rsidRPr="003E4D84">
              <w:rPr>
                <w:rFonts w:ascii="Palatino Linotype" w:hAnsi="Palatino Linotype" w:cs="GreyscaleBasic"/>
                <w:b/>
                <w:color w:val="000000"/>
                <w:sz w:val="22"/>
                <w:szCs w:val="22"/>
              </w:rPr>
              <w:t>8</w:t>
            </w:r>
            <w:r w:rsidR="00133AF9">
              <w:rPr>
                <w:rFonts w:ascii="Palatino Linotype" w:hAnsi="Palatino Linotype" w:cs="GreyscaleBasic"/>
                <w:b/>
                <w:color w:val="000000"/>
                <w:sz w:val="22"/>
                <w:szCs w:val="22"/>
              </w:rPr>
              <w:t xml:space="preserve"> </w:t>
            </w:r>
            <w:r w:rsidR="00133AF9">
              <w:rPr>
                <w:rFonts w:ascii="Palatino Linotype" w:hAnsi="Palatino Linotype" w:cs="GreyscaleBasic"/>
                <w:color w:val="000000"/>
                <w:sz w:val="22"/>
                <w:szCs w:val="22"/>
              </w:rPr>
              <w:t xml:space="preserve">Written text study: </w:t>
            </w:r>
          </w:p>
          <w:p w14:paraId="1461FFA3" w14:textId="6F98D580" w:rsidR="000F5CF8" w:rsidRPr="003E4D84" w:rsidRDefault="00133AF9" w:rsidP="00133AF9">
            <w:pPr>
              <w:autoSpaceDE w:val="0"/>
              <w:autoSpaceDN w:val="0"/>
              <w:adjustRightInd w:val="0"/>
              <w:rPr>
                <w:rFonts w:ascii="Palatino Linotype" w:hAnsi="Palatino Linotype" w:cs="GreyscaleBasic"/>
                <w:b/>
                <w:color w:val="000000"/>
                <w:sz w:val="22"/>
                <w:szCs w:val="22"/>
              </w:rPr>
            </w:pPr>
            <w:r>
              <w:rPr>
                <w:rFonts w:ascii="Palatino Linotype" w:hAnsi="Palatino Linotype" w:cs="GreyscaleBasic"/>
                <w:color w:val="000000"/>
                <w:sz w:val="22"/>
                <w:szCs w:val="22"/>
              </w:rPr>
              <w:t>“Touching the Void”</w:t>
            </w:r>
          </w:p>
        </w:tc>
        <w:tc>
          <w:tcPr>
            <w:tcW w:w="992" w:type="dxa"/>
            <w:shd w:val="clear" w:color="auto" w:fill="EFC4D8"/>
          </w:tcPr>
          <w:p w14:paraId="0E98BEC0" w14:textId="77777777" w:rsidR="000F5CF8" w:rsidRPr="00A936F2" w:rsidRDefault="000F5CF8" w:rsidP="000E148E">
            <w:pPr>
              <w:autoSpaceDE w:val="0"/>
              <w:autoSpaceDN w:val="0"/>
              <w:adjustRightInd w:val="0"/>
              <w:rPr>
                <w:rFonts w:ascii="Century Gothic" w:hAnsi="Century Gothic" w:cs="GreyscaleBasic"/>
                <w:color w:val="000000"/>
                <w:sz w:val="22"/>
                <w:szCs w:val="22"/>
              </w:rPr>
            </w:pPr>
          </w:p>
        </w:tc>
        <w:tc>
          <w:tcPr>
            <w:tcW w:w="1763" w:type="dxa"/>
            <w:shd w:val="clear" w:color="auto" w:fill="auto"/>
          </w:tcPr>
          <w:p w14:paraId="14DA7783" w14:textId="77777777" w:rsidR="000F5CF8" w:rsidRPr="00A936F2" w:rsidRDefault="000F5CF8" w:rsidP="000E148E">
            <w:pPr>
              <w:autoSpaceDE w:val="0"/>
              <w:autoSpaceDN w:val="0"/>
              <w:adjustRightInd w:val="0"/>
              <w:rPr>
                <w:rFonts w:ascii="Century Gothic" w:hAnsi="Century Gothic" w:cs="GreyscaleBasic"/>
                <w:color w:val="000000"/>
                <w:sz w:val="22"/>
                <w:szCs w:val="22"/>
              </w:rPr>
            </w:pPr>
          </w:p>
        </w:tc>
      </w:tr>
      <w:tr w:rsidR="000F5CF8" w:rsidRPr="00A936F2" w14:paraId="08514501" w14:textId="77777777" w:rsidTr="005355D1">
        <w:tc>
          <w:tcPr>
            <w:tcW w:w="2512" w:type="dxa"/>
            <w:vMerge/>
            <w:shd w:val="clear" w:color="auto" w:fill="auto"/>
          </w:tcPr>
          <w:p w14:paraId="3541A8AD" w14:textId="77777777" w:rsidR="000F5CF8" w:rsidRPr="00A936F2" w:rsidRDefault="000F5CF8" w:rsidP="000E148E">
            <w:pPr>
              <w:autoSpaceDE w:val="0"/>
              <w:autoSpaceDN w:val="0"/>
              <w:adjustRightInd w:val="0"/>
              <w:rPr>
                <w:rFonts w:ascii="Century Gothic" w:hAnsi="Century Gothic" w:cs="GreyscaleBasic"/>
                <w:color w:val="000000"/>
                <w:sz w:val="22"/>
                <w:szCs w:val="22"/>
              </w:rPr>
            </w:pPr>
          </w:p>
        </w:tc>
        <w:tc>
          <w:tcPr>
            <w:tcW w:w="3975" w:type="dxa"/>
            <w:shd w:val="clear" w:color="auto" w:fill="auto"/>
          </w:tcPr>
          <w:p w14:paraId="32F0C2D9" w14:textId="77777777" w:rsidR="000F5CF8" w:rsidRPr="003E4D84" w:rsidRDefault="000F5CF8" w:rsidP="000E148E">
            <w:pPr>
              <w:autoSpaceDE w:val="0"/>
              <w:autoSpaceDN w:val="0"/>
              <w:adjustRightInd w:val="0"/>
              <w:rPr>
                <w:rFonts w:ascii="Palatino Linotype" w:hAnsi="Palatino Linotype" w:cs="GreyscaleBasic"/>
                <w:b/>
                <w:color w:val="000000"/>
                <w:sz w:val="22"/>
                <w:szCs w:val="22"/>
              </w:rPr>
            </w:pPr>
            <w:r w:rsidRPr="003E4D84">
              <w:rPr>
                <w:rFonts w:ascii="Palatino Linotype" w:hAnsi="Palatino Linotype" w:cs="GreyscaleBasic"/>
                <w:b/>
                <w:color w:val="000000"/>
                <w:sz w:val="22"/>
                <w:szCs w:val="22"/>
              </w:rPr>
              <w:t>9</w:t>
            </w:r>
            <w:r>
              <w:rPr>
                <w:rFonts w:ascii="Palatino Linotype" w:hAnsi="Palatino Linotype" w:cs="GreyscaleBasic"/>
                <w:b/>
                <w:color w:val="000000"/>
                <w:sz w:val="22"/>
                <w:szCs w:val="22"/>
              </w:rPr>
              <w:t xml:space="preserve"> </w:t>
            </w:r>
            <w:r w:rsidRPr="003E4D84">
              <w:rPr>
                <w:rFonts w:ascii="Palatino Linotype" w:hAnsi="Palatino Linotype" w:cs="GreyscaleBasic"/>
                <w:b/>
                <w:color w:val="000000"/>
                <w:sz w:val="22"/>
                <w:szCs w:val="22"/>
              </w:rPr>
              <w:t xml:space="preserve">        </w:t>
            </w:r>
          </w:p>
        </w:tc>
        <w:tc>
          <w:tcPr>
            <w:tcW w:w="992" w:type="dxa"/>
            <w:shd w:val="clear" w:color="auto" w:fill="EFC4D8"/>
          </w:tcPr>
          <w:p w14:paraId="596FDC0B" w14:textId="77777777" w:rsidR="000F5CF8" w:rsidRPr="00A936F2" w:rsidRDefault="000F5CF8" w:rsidP="000E148E">
            <w:pPr>
              <w:autoSpaceDE w:val="0"/>
              <w:autoSpaceDN w:val="0"/>
              <w:adjustRightInd w:val="0"/>
              <w:rPr>
                <w:rFonts w:ascii="Century Gothic" w:hAnsi="Century Gothic" w:cs="GreyscaleBasic"/>
                <w:color w:val="000000"/>
                <w:sz w:val="22"/>
                <w:szCs w:val="22"/>
              </w:rPr>
            </w:pPr>
          </w:p>
        </w:tc>
        <w:tc>
          <w:tcPr>
            <w:tcW w:w="1763" w:type="dxa"/>
            <w:shd w:val="clear" w:color="auto" w:fill="auto"/>
          </w:tcPr>
          <w:p w14:paraId="33596A56" w14:textId="77777777" w:rsidR="000F5CF8" w:rsidRPr="00A936F2" w:rsidRDefault="000F5CF8" w:rsidP="000E148E">
            <w:pPr>
              <w:autoSpaceDE w:val="0"/>
              <w:autoSpaceDN w:val="0"/>
              <w:adjustRightInd w:val="0"/>
              <w:rPr>
                <w:rFonts w:ascii="Century Gothic" w:hAnsi="Century Gothic" w:cs="GreyscaleBasic"/>
                <w:color w:val="000000"/>
                <w:sz w:val="22"/>
                <w:szCs w:val="22"/>
              </w:rPr>
            </w:pPr>
          </w:p>
        </w:tc>
      </w:tr>
      <w:tr w:rsidR="000F5CF8" w:rsidRPr="00A936F2" w14:paraId="47BB6D34" w14:textId="77777777" w:rsidTr="007470E0">
        <w:trPr>
          <w:trHeight w:val="150"/>
        </w:trPr>
        <w:tc>
          <w:tcPr>
            <w:tcW w:w="2512" w:type="dxa"/>
            <w:vMerge/>
            <w:shd w:val="clear" w:color="auto" w:fill="auto"/>
          </w:tcPr>
          <w:p w14:paraId="30D0F016" w14:textId="77777777" w:rsidR="000F5CF8" w:rsidRPr="00A936F2" w:rsidRDefault="000F5CF8" w:rsidP="000E148E">
            <w:pPr>
              <w:autoSpaceDE w:val="0"/>
              <w:autoSpaceDN w:val="0"/>
              <w:adjustRightInd w:val="0"/>
              <w:rPr>
                <w:rFonts w:ascii="Century Gothic" w:hAnsi="Century Gothic" w:cs="GreyscaleBasic"/>
                <w:color w:val="000000"/>
                <w:sz w:val="22"/>
                <w:szCs w:val="22"/>
              </w:rPr>
            </w:pPr>
          </w:p>
        </w:tc>
        <w:tc>
          <w:tcPr>
            <w:tcW w:w="3975" w:type="dxa"/>
            <w:shd w:val="clear" w:color="auto" w:fill="auto"/>
          </w:tcPr>
          <w:p w14:paraId="5A9742B9" w14:textId="48A4D1D1" w:rsidR="000F5CF8" w:rsidRPr="00A936F2" w:rsidRDefault="000F5CF8" w:rsidP="00421B3A">
            <w:pPr>
              <w:autoSpaceDE w:val="0"/>
              <w:autoSpaceDN w:val="0"/>
              <w:adjustRightInd w:val="0"/>
              <w:rPr>
                <w:rFonts w:ascii="Palatino Linotype" w:hAnsi="Palatino Linotype" w:cs="GreyscaleBasic"/>
                <w:color w:val="000000"/>
                <w:sz w:val="22"/>
                <w:szCs w:val="22"/>
              </w:rPr>
            </w:pPr>
            <w:r w:rsidRPr="003E4D84">
              <w:rPr>
                <w:rFonts w:ascii="Palatino Linotype" w:hAnsi="Palatino Linotype" w:cs="GreyscaleBasic"/>
                <w:b/>
                <w:color w:val="000000"/>
                <w:sz w:val="22"/>
                <w:szCs w:val="22"/>
              </w:rPr>
              <w:t>10</w:t>
            </w:r>
            <w:r>
              <w:rPr>
                <w:rFonts w:ascii="Palatino Linotype" w:hAnsi="Palatino Linotype" w:cs="GreyscaleBasic"/>
                <w:color w:val="000000"/>
                <w:sz w:val="22"/>
                <w:szCs w:val="22"/>
              </w:rPr>
              <w:t xml:space="preserve"> </w:t>
            </w:r>
          </w:p>
        </w:tc>
        <w:tc>
          <w:tcPr>
            <w:tcW w:w="992" w:type="dxa"/>
            <w:shd w:val="clear" w:color="auto" w:fill="EFC4D8"/>
          </w:tcPr>
          <w:p w14:paraId="77E79F07" w14:textId="77777777" w:rsidR="000F5CF8" w:rsidRPr="00A936F2" w:rsidRDefault="000F5CF8" w:rsidP="000E148E">
            <w:pPr>
              <w:autoSpaceDE w:val="0"/>
              <w:autoSpaceDN w:val="0"/>
              <w:adjustRightInd w:val="0"/>
              <w:rPr>
                <w:rFonts w:ascii="Century Gothic" w:hAnsi="Century Gothic" w:cs="GreyscaleBasic"/>
                <w:color w:val="000000"/>
                <w:sz w:val="22"/>
                <w:szCs w:val="22"/>
              </w:rPr>
            </w:pPr>
          </w:p>
        </w:tc>
        <w:tc>
          <w:tcPr>
            <w:tcW w:w="1763" w:type="dxa"/>
            <w:tcBorders>
              <w:bottom w:val="single" w:sz="4" w:space="0" w:color="auto"/>
            </w:tcBorders>
            <w:shd w:val="clear" w:color="auto" w:fill="auto"/>
          </w:tcPr>
          <w:p w14:paraId="0BCCB7FF" w14:textId="77777777" w:rsidR="000F5CF8" w:rsidRPr="003A5150" w:rsidRDefault="000F5CF8" w:rsidP="000E148E">
            <w:pPr>
              <w:autoSpaceDE w:val="0"/>
              <w:autoSpaceDN w:val="0"/>
              <w:adjustRightInd w:val="0"/>
              <w:rPr>
                <w:rFonts w:ascii="Palatino Linotype" w:hAnsi="Palatino Linotype" w:cs="GreyscaleBasic"/>
                <w:color w:val="000000"/>
                <w:sz w:val="22"/>
                <w:szCs w:val="22"/>
              </w:rPr>
            </w:pPr>
          </w:p>
        </w:tc>
      </w:tr>
      <w:tr w:rsidR="000F5CF8" w:rsidRPr="00A936F2" w14:paraId="70EEE95B" w14:textId="77777777" w:rsidTr="007470E0">
        <w:trPr>
          <w:trHeight w:val="150"/>
        </w:trPr>
        <w:tc>
          <w:tcPr>
            <w:tcW w:w="2512" w:type="dxa"/>
            <w:vMerge/>
            <w:shd w:val="clear" w:color="auto" w:fill="auto"/>
          </w:tcPr>
          <w:p w14:paraId="67BBACCD" w14:textId="77777777" w:rsidR="000F5CF8" w:rsidRPr="00A936F2" w:rsidRDefault="000F5CF8" w:rsidP="000E148E">
            <w:pPr>
              <w:autoSpaceDE w:val="0"/>
              <w:autoSpaceDN w:val="0"/>
              <w:adjustRightInd w:val="0"/>
              <w:rPr>
                <w:rFonts w:ascii="Century Gothic" w:hAnsi="Century Gothic" w:cs="GreyscaleBasic"/>
                <w:color w:val="000000"/>
                <w:sz w:val="22"/>
                <w:szCs w:val="22"/>
              </w:rPr>
            </w:pPr>
          </w:p>
        </w:tc>
        <w:tc>
          <w:tcPr>
            <w:tcW w:w="3975" w:type="dxa"/>
            <w:shd w:val="clear" w:color="auto" w:fill="auto"/>
          </w:tcPr>
          <w:p w14:paraId="25E13414" w14:textId="78279590" w:rsidR="000F5CF8" w:rsidRPr="003E4D84" w:rsidRDefault="000F5CF8" w:rsidP="006C6B5A">
            <w:pPr>
              <w:autoSpaceDE w:val="0"/>
              <w:autoSpaceDN w:val="0"/>
              <w:adjustRightInd w:val="0"/>
              <w:rPr>
                <w:rFonts w:ascii="Palatino Linotype" w:hAnsi="Palatino Linotype" w:cs="GreyscaleBasic"/>
                <w:b/>
                <w:color w:val="000000"/>
                <w:sz w:val="22"/>
                <w:szCs w:val="22"/>
              </w:rPr>
            </w:pPr>
            <w:r>
              <w:rPr>
                <w:rFonts w:ascii="Palatino Linotype" w:hAnsi="Palatino Linotype" w:cs="GreyscaleBasic"/>
                <w:b/>
                <w:color w:val="000000"/>
                <w:sz w:val="22"/>
                <w:szCs w:val="22"/>
              </w:rPr>
              <w:t xml:space="preserve">11 </w:t>
            </w:r>
            <w:r w:rsidR="006C6B5A">
              <w:rPr>
                <w:rFonts w:ascii="Palatino Linotype" w:hAnsi="Palatino Linotype" w:cs="GreyscaleBasic"/>
                <w:b/>
                <w:color w:val="000000"/>
                <w:sz w:val="22"/>
                <w:szCs w:val="22"/>
              </w:rPr>
              <w:t>Intr</w:t>
            </w:r>
            <w:r w:rsidR="005355D1">
              <w:rPr>
                <w:rFonts w:ascii="Palatino Linotype" w:hAnsi="Palatino Linotype" w:cs="GreyscaleBasic"/>
                <w:b/>
                <w:color w:val="000000"/>
                <w:sz w:val="22"/>
                <w:szCs w:val="22"/>
              </w:rPr>
              <w:t>oduce: 1.8 Significant Connections s</w:t>
            </w:r>
            <w:r w:rsidR="006C6B5A">
              <w:rPr>
                <w:rFonts w:ascii="Palatino Linotype" w:hAnsi="Palatino Linotype" w:cs="GreyscaleBasic"/>
                <w:b/>
                <w:color w:val="000000"/>
                <w:sz w:val="22"/>
                <w:szCs w:val="22"/>
              </w:rPr>
              <w:t xml:space="preserve">tudy </w:t>
            </w:r>
            <w:r w:rsidR="005355D1">
              <w:rPr>
                <w:rFonts w:ascii="Palatino Linotype" w:hAnsi="Palatino Linotype" w:cs="GreyscaleBasic"/>
                <w:b/>
                <w:color w:val="000000"/>
                <w:sz w:val="22"/>
                <w:szCs w:val="22"/>
              </w:rPr>
              <w:t>and resources</w:t>
            </w:r>
          </w:p>
        </w:tc>
        <w:tc>
          <w:tcPr>
            <w:tcW w:w="992" w:type="dxa"/>
            <w:shd w:val="clear" w:color="auto" w:fill="EFC4D8"/>
          </w:tcPr>
          <w:p w14:paraId="4B97A38E" w14:textId="77777777" w:rsidR="000F5CF8" w:rsidRPr="00A936F2" w:rsidRDefault="000F5CF8" w:rsidP="000E148E">
            <w:pPr>
              <w:autoSpaceDE w:val="0"/>
              <w:autoSpaceDN w:val="0"/>
              <w:adjustRightInd w:val="0"/>
              <w:rPr>
                <w:rFonts w:ascii="Century Gothic" w:hAnsi="Century Gothic" w:cs="GreyscaleBasic"/>
                <w:color w:val="000000"/>
                <w:sz w:val="22"/>
                <w:szCs w:val="22"/>
              </w:rPr>
            </w:pPr>
          </w:p>
        </w:tc>
        <w:tc>
          <w:tcPr>
            <w:tcW w:w="1763" w:type="dxa"/>
            <w:shd w:val="clear" w:color="auto" w:fill="auto"/>
          </w:tcPr>
          <w:p w14:paraId="136A5295" w14:textId="58F0141A" w:rsidR="000F5CF8" w:rsidRPr="00A154A2" w:rsidRDefault="000F5CF8" w:rsidP="000E148E">
            <w:pPr>
              <w:autoSpaceDE w:val="0"/>
              <w:autoSpaceDN w:val="0"/>
              <w:adjustRightInd w:val="0"/>
              <w:rPr>
                <w:rFonts w:ascii="Palatino Linotype" w:hAnsi="Palatino Linotype" w:cs="GreyscaleBasic"/>
                <w:b/>
                <w:color w:val="000000"/>
                <w:sz w:val="22"/>
                <w:szCs w:val="22"/>
              </w:rPr>
            </w:pPr>
          </w:p>
        </w:tc>
      </w:tr>
      <w:tr w:rsidR="001B2A16" w:rsidRPr="00A936F2" w14:paraId="754136FF" w14:textId="77777777" w:rsidTr="005355D1">
        <w:tc>
          <w:tcPr>
            <w:tcW w:w="2512" w:type="dxa"/>
            <w:vMerge w:val="restart"/>
            <w:shd w:val="clear" w:color="auto" w:fill="auto"/>
          </w:tcPr>
          <w:p w14:paraId="7C594D3D" w14:textId="77777777" w:rsidR="001B2A16" w:rsidRPr="00A936F2" w:rsidRDefault="001B2A16" w:rsidP="000E148E">
            <w:pPr>
              <w:autoSpaceDE w:val="0"/>
              <w:autoSpaceDN w:val="0"/>
              <w:adjustRightInd w:val="0"/>
              <w:jc w:val="center"/>
              <w:rPr>
                <w:rFonts w:ascii="Century Gothic" w:hAnsi="Century Gothic" w:cs="GreyscaleBasic"/>
                <w:color w:val="000000"/>
              </w:rPr>
            </w:pPr>
          </w:p>
          <w:p w14:paraId="08F505D7" w14:textId="77777777" w:rsidR="001B2A16" w:rsidRPr="00A936F2" w:rsidRDefault="001B2A16" w:rsidP="000E148E">
            <w:pPr>
              <w:autoSpaceDE w:val="0"/>
              <w:autoSpaceDN w:val="0"/>
              <w:adjustRightInd w:val="0"/>
              <w:jc w:val="center"/>
              <w:rPr>
                <w:rFonts w:ascii="Century Gothic" w:hAnsi="Century Gothic" w:cs="GreyscaleBasic"/>
                <w:color w:val="000000"/>
              </w:rPr>
            </w:pPr>
          </w:p>
          <w:p w14:paraId="3AEDB324" w14:textId="77777777" w:rsidR="001B2A16" w:rsidRPr="00A936F2" w:rsidRDefault="001B2A16" w:rsidP="000E148E">
            <w:pPr>
              <w:autoSpaceDE w:val="0"/>
              <w:autoSpaceDN w:val="0"/>
              <w:adjustRightInd w:val="0"/>
              <w:jc w:val="center"/>
              <w:rPr>
                <w:rFonts w:ascii="Century Gothic" w:hAnsi="Century Gothic" w:cs="GreyscaleBasic"/>
                <w:color w:val="000000"/>
                <w:sz w:val="144"/>
                <w:szCs w:val="144"/>
              </w:rPr>
            </w:pPr>
            <w:r w:rsidRPr="00A936F2">
              <w:rPr>
                <w:rFonts w:ascii="Century Gothic" w:hAnsi="Century Gothic" w:cs="GreyscaleBasic"/>
                <w:color w:val="000000"/>
                <w:sz w:val="144"/>
                <w:szCs w:val="144"/>
              </w:rPr>
              <w:t>2</w:t>
            </w:r>
          </w:p>
        </w:tc>
        <w:tc>
          <w:tcPr>
            <w:tcW w:w="3975" w:type="dxa"/>
            <w:shd w:val="clear" w:color="auto" w:fill="auto"/>
          </w:tcPr>
          <w:p w14:paraId="4BFE4218" w14:textId="3FFBDE47" w:rsidR="001B2A16" w:rsidRPr="003E4D84" w:rsidRDefault="001B2A16" w:rsidP="006C6B5A">
            <w:pPr>
              <w:autoSpaceDE w:val="0"/>
              <w:autoSpaceDN w:val="0"/>
              <w:adjustRightInd w:val="0"/>
              <w:rPr>
                <w:rFonts w:ascii="Palatino Linotype" w:hAnsi="Palatino Linotype" w:cs="GreyscaleBasic"/>
                <w:b/>
                <w:color w:val="000000"/>
                <w:sz w:val="22"/>
                <w:szCs w:val="22"/>
              </w:rPr>
            </w:pPr>
            <w:proofErr w:type="gramStart"/>
            <w:r w:rsidRPr="003E4D84">
              <w:rPr>
                <w:rFonts w:ascii="Palatino Linotype" w:hAnsi="Palatino Linotype" w:cs="GreyscaleBasic"/>
                <w:b/>
                <w:color w:val="000000"/>
                <w:sz w:val="22"/>
                <w:szCs w:val="22"/>
              </w:rPr>
              <w:t>1</w:t>
            </w:r>
            <w:r>
              <w:rPr>
                <w:rFonts w:ascii="Palatino Linotype" w:hAnsi="Palatino Linotype" w:cs="GreyscaleBasic"/>
                <w:color w:val="000000"/>
                <w:sz w:val="22"/>
                <w:szCs w:val="22"/>
              </w:rPr>
              <w:t xml:space="preserve">  </w:t>
            </w:r>
            <w:r w:rsidR="006C6B5A" w:rsidRPr="003E4D84">
              <w:rPr>
                <w:rFonts w:ascii="Palatino Linotype" w:hAnsi="Palatino Linotype" w:cs="GreyscaleBasic"/>
                <w:b/>
                <w:color w:val="000000"/>
                <w:sz w:val="22"/>
                <w:szCs w:val="22"/>
              </w:rPr>
              <w:t>Visual</w:t>
            </w:r>
            <w:proofErr w:type="gramEnd"/>
            <w:r w:rsidR="006C6B5A" w:rsidRPr="003E4D84">
              <w:rPr>
                <w:rFonts w:ascii="Palatino Linotype" w:hAnsi="Palatino Linotype" w:cs="GreyscaleBasic"/>
                <w:b/>
                <w:color w:val="000000"/>
                <w:sz w:val="22"/>
                <w:szCs w:val="22"/>
              </w:rPr>
              <w:t xml:space="preserve"> </w:t>
            </w:r>
            <w:r w:rsidR="006C6B5A">
              <w:rPr>
                <w:rFonts w:ascii="Palatino Linotype" w:hAnsi="Palatino Linotype" w:cs="GreyscaleBasic"/>
                <w:b/>
                <w:color w:val="000000"/>
                <w:sz w:val="22"/>
                <w:szCs w:val="22"/>
              </w:rPr>
              <w:t>t</w:t>
            </w:r>
            <w:r w:rsidR="006C6B5A" w:rsidRPr="003E4D84">
              <w:rPr>
                <w:rFonts w:ascii="Palatino Linotype" w:hAnsi="Palatino Linotype" w:cs="GreyscaleBasic"/>
                <w:b/>
                <w:color w:val="000000"/>
                <w:sz w:val="22"/>
                <w:szCs w:val="22"/>
              </w:rPr>
              <w:t>ext</w:t>
            </w:r>
            <w:r w:rsidR="006C6B5A">
              <w:rPr>
                <w:rFonts w:ascii="Palatino Linotype" w:hAnsi="Palatino Linotype" w:cs="GreyscaleBasic"/>
                <w:color w:val="000000"/>
                <w:sz w:val="22"/>
                <w:szCs w:val="22"/>
              </w:rPr>
              <w:t xml:space="preserve"> (</w:t>
            </w:r>
            <w:r w:rsidR="006C6B5A">
              <w:rPr>
                <w:rFonts w:ascii="Palatino Linotype" w:hAnsi="Palatino Linotype" w:cs="GreyscaleBasic"/>
                <w:b/>
                <w:color w:val="000000"/>
                <w:sz w:val="22"/>
                <w:szCs w:val="22"/>
              </w:rPr>
              <w:t>f</w:t>
            </w:r>
            <w:r w:rsidR="006C6B5A" w:rsidRPr="0015631A">
              <w:rPr>
                <w:rFonts w:ascii="Palatino Linotype" w:hAnsi="Palatino Linotype" w:cs="GreyscaleBasic"/>
                <w:b/>
                <w:color w:val="000000"/>
                <w:sz w:val="22"/>
                <w:szCs w:val="22"/>
              </w:rPr>
              <w:t>ilm</w:t>
            </w:r>
            <w:r w:rsidR="006C6B5A">
              <w:rPr>
                <w:rFonts w:ascii="Palatino Linotype" w:hAnsi="Palatino Linotype" w:cs="GreyscaleBasic"/>
                <w:b/>
                <w:color w:val="000000"/>
                <w:sz w:val="22"/>
                <w:szCs w:val="22"/>
              </w:rPr>
              <w:t>) s</w:t>
            </w:r>
            <w:r w:rsidR="006C6B5A" w:rsidRPr="0015631A">
              <w:rPr>
                <w:rFonts w:ascii="Palatino Linotype" w:hAnsi="Palatino Linotype" w:cs="GreyscaleBasic"/>
                <w:b/>
                <w:color w:val="000000"/>
                <w:sz w:val="22"/>
                <w:szCs w:val="22"/>
              </w:rPr>
              <w:t>tudy 1.2</w:t>
            </w:r>
            <w:r w:rsidR="006C6B5A">
              <w:rPr>
                <w:rFonts w:ascii="Palatino Linotype" w:hAnsi="Palatino Linotype" w:cs="GreyscaleBasic"/>
                <w:b/>
                <w:color w:val="000000"/>
                <w:sz w:val="22"/>
                <w:szCs w:val="22"/>
              </w:rPr>
              <w:t>: “Rabbit Proof Fence”</w:t>
            </w:r>
          </w:p>
        </w:tc>
        <w:tc>
          <w:tcPr>
            <w:tcW w:w="992" w:type="dxa"/>
            <w:shd w:val="clear" w:color="auto" w:fill="EFC4D8"/>
          </w:tcPr>
          <w:p w14:paraId="743A80A3" w14:textId="50ACE1A2" w:rsidR="001B2A16" w:rsidRDefault="001B2A16" w:rsidP="00EB3B5C">
            <w:pPr>
              <w:autoSpaceDE w:val="0"/>
              <w:autoSpaceDN w:val="0"/>
              <w:adjustRightInd w:val="0"/>
              <w:jc w:val="center"/>
              <w:rPr>
                <w:rFonts w:ascii="Century Gothic" w:hAnsi="Century Gothic" w:cs="GreyscaleBasic"/>
                <w:color w:val="000000"/>
                <w:sz w:val="22"/>
                <w:szCs w:val="22"/>
              </w:rPr>
            </w:pPr>
          </w:p>
        </w:tc>
        <w:tc>
          <w:tcPr>
            <w:tcW w:w="1763" w:type="dxa"/>
            <w:shd w:val="clear" w:color="auto" w:fill="auto"/>
          </w:tcPr>
          <w:p w14:paraId="0365D8F7" w14:textId="52ED2498" w:rsidR="001B2A16" w:rsidRPr="00A936F2" w:rsidRDefault="001B2A16" w:rsidP="000E148E">
            <w:pPr>
              <w:autoSpaceDE w:val="0"/>
              <w:autoSpaceDN w:val="0"/>
              <w:adjustRightInd w:val="0"/>
              <w:rPr>
                <w:rFonts w:ascii="Century Gothic" w:hAnsi="Century Gothic" w:cs="GreyscaleBasic"/>
                <w:color w:val="000000"/>
                <w:sz w:val="22"/>
                <w:szCs w:val="22"/>
              </w:rPr>
            </w:pPr>
          </w:p>
        </w:tc>
      </w:tr>
      <w:tr w:rsidR="001B2A16" w:rsidRPr="00A936F2" w14:paraId="448963BF" w14:textId="77777777" w:rsidTr="005355D1">
        <w:tc>
          <w:tcPr>
            <w:tcW w:w="2512" w:type="dxa"/>
            <w:vMerge/>
            <w:shd w:val="clear" w:color="auto" w:fill="auto"/>
          </w:tcPr>
          <w:p w14:paraId="61E7C879" w14:textId="77777777" w:rsidR="001B2A16" w:rsidRPr="00A936F2" w:rsidRDefault="001B2A16" w:rsidP="000E148E">
            <w:pPr>
              <w:autoSpaceDE w:val="0"/>
              <w:autoSpaceDN w:val="0"/>
              <w:adjustRightInd w:val="0"/>
              <w:rPr>
                <w:rFonts w:ascii="Century Gothic" w:hAnsi="Century Gothic" w:cs="GreyscaleBasic"/>
                <w:color w:val="000000"/>
                <w:sz w:val="22"/>
                <w:szCs w:val="22"/>
              </w:rPr>
            </w:pPr>
          </w:p>
        </w:tc>
        <w:tc>
          <w:tcPr>
            <w:tcW w:w="3975" w:type="dxa"/>
            <w:shd w:val="clear" w:color="auto" w:fill="auto"/>
          </w:tcPr>
          <w:p w14:paraId="1402C345" w14:textId="3C8B2608" w:rsidR="001B2A16" w:rsidRPr="003E4D84" w:rsidRDefault="001B2A16" w:rsidP="006C6B5A">
            <w:pPr>
              <w:autoSpaceDE w:val="0"/>
              <w:autoSpaceDN w:val="0"/>
              <w:adjustRightInd w:val="0"/>
              <w:rPr>
                <w:rFonts w:ascii="Palatino Linotype" w:hAnsi="Palatino Linotype" w:cs="GreyscaleBasic"/>
                <w:b/>
                <w:color w:val="000000"/>
                <w:sz w:val="22"/>
                <w:szCs w:val="22"/>
              </w:rPr>
            </w:pPr>
            <w:r w:rsidRPr="003E4D84">
              <w:rPr>
                <w:rFonts w:ascii="Palatino Linotype" w:hAnsi="Palatino Linotype" w:cs="GreyscaleBasic"/>
                <w:b/>
                <w:color w:val="000000"/>
                <w:sz w:val="22"/>
                <w:szCs w:val="22"/>
              </w:rPr>
              <w:t>2</w:t>
            </w:r>
            <w:r>
              <w:rPr>
                <w:rFonts w:ascii="Palatino Linotype" w:hAnsi="Palatino Linotype" w:cs="GreyscaleBasic"/>
                <w:b/>
                <w:color w:val="000000"/>
                <w:sz w:val="22"/>
                <w:szCs w:val="22"/>
              </w:rPr>
              <w:t xml:space="preserve"> </w:t>
            </w:r>
            <w:r w:rsidR="006C6B5A">
              <w:rPr>
                <w:rFonts w:ascii="Palatino Linotype" w:hAnsi="Palatino Linotype" w:cs="GreyscaleBasic"/>
                <w:b/>
                <w:color w:val="000000"/>
                <w:sz w:val="22"/>
                <w:szCs w:val="22"/>
              </w:rPr>
              <w:t xml:space="preserve"> </w:t>
            </w:r>
          </w:p>
        </w:tc>
        <w:tc>
          <w:tcPr>
            <w:tcW w:w="992" w:type="dxa"/>
            <w:shd w:val="clear" w:color="auto" w:fill="EFC4D8"/>
          </w:tcPr>
          <w:p w14:paraId="4909E477" w14:textId="77777777" w:rsidR="001B2A16" w:rsidRPr="00A936F2" w:rsidRDefault="001B2A16" w:rsidP="000E148E">
            <w:pPr>
              <w:autoSpaceDE w:val="0"/>
              <w:autoSpaceDN w:val="0"/>
              <w:adjustRightInd w:val="0"/>
              <w:rPr>
                <w:rFonts w:ascii="Century Gothic" w:hAnsi="Century Gothic" w:cs="GreyscaleBasic"/>
                <w:color w:val="000000"/>
                <w:sz w:val="22"/>
                <w:szCs w:val="22"/>
              </w:rPr>
            </w:pPr>
          </w:p>
        </w:tc>
        <w:tc>
          <w:tcPr>
            <w:tcW w:w="1763" w:type="dxa"/>
            <w:shd w:val="clear" w:color="auto" w:fill="auto"/>
          </w:tcPr>
          <w:p w14:paraId="1B8E7E20" w14:textId="77777777" w:rsidR="001B2A16" w:rsidRPr="00A936F2" w:rsidRDefault="001B2A16" w:rsidP="000E148E">
            <w:pPr>
              <w:autoSpaceDE w:val="0"/>
              <w:autoSpaceDN w:val="0"/>
              <w:adjustRightInd w:val="0"/>
              <w:rPr>
                <w:rFonts w:ascii="Century Gothic" w:hAnsi="Century Gothic" w:cs="GreyscaleBasic"/>
                <w:color w:val="000000"/>
                <w:sz w:val="22"/>
                <w:szCs w:val="22"/>
              </w:rPr>
            </w:pPr>
          </w:p>
        </w:tc>
      </w:tr>
      <w:tr w:rsidR="001B2A16" w:rsidRPr="00A936F2" w14:paraId="5C3CEACF" w14:textId="77777777" w:rsidTr="00A154A2">
        <w:tc>
          <w:tcPr>
            <w:tcW w:w="2512" w:type="dxa"/>
            <w:vMerge/>
            <w:shd w:val="clear" w:color="auto" w:fill="auto"/>
          </w:tcPr>
          <w:p w14:paraId="65C47339" w14:textId="77777777" w:rsidR="001B2A16" w:rsidRPr="00A936F2" w:rsidRDefault="001B2A16" w:rsidP="000E148E">
            <w:pPr>
              <w:autoSpaceDE w:val="0"/>
              <w:autoSpaceDN w:val="0"/>
              <w:adjustRightInd w:val="0"/>
              <w:rPr>
                <w:rFonts w:ascii="Century Gothic" w:hAnsi="Century Gothic" w:cs="GreyscaleBasic"/>
                <w:color w:val="000000"/>
                <w:sz w:val="22"/>
                <w:szCs w:val="22"/>
              </w:rPr>
            </w:pPr>
          </w:p>
        </w:tc>
        <w:tc>
          <w:tcPr>
            <w:tcW w:w="3975" w:type="dxa"/>
            <w:shd w:val="clear" w:color="auto" w:fill="auto"/>
          </w:tcPr>
          <w:p w14:paraId="3C852D92" w14:textId="00D6D47A" w:rsidR="001B2A16" w:rsidRPr="003E4D84" w:rsidRDefault="001B2A16" w:rsidP="001D1B86">
            <w:pPr>
              <w:autoSpaceDE w:val="0"/>
              <w:autoSpaceDN w:val="0"/>
              <w:adjustRightInd w:val="0"/>
              <w:rPr>
                <w:rFonts w:ascii="Palatino Linotype" w:hAnsi="Palatino Linotype" w:cs="GreyscaleBasic"/>
                <w:b/>
                <w:color w:val="000000"/>
                <w:sz w:val="22"/>
                <w:szCs w:val="22"/>
              </w:rPr>
            </w:pPr>
            <w:r w:rsidRPr="003E4D84">
              <w:rPr>
                <w:rFonts w:ascii="Palatino Linotype" w:hAnsi="Palatino Linotype" w:cs="GreyscaleBasic"/>
                <w:b/>
                <w:color w:val="000000"/>
                <w:sz w:val="22"/>
                <w:szCs w:val="22"/>
              </w:rPr>
              <w:t>3</w:t>
            </w:r>
            <w:r>
              <w:rPr>
                <w:rFonts w:ascii="Palatino Linotype" w:hAnsi="Palatino Linotype" w:cs="GreyscaleBasic"/>
                <w:b/>
                <w:color w:val="000000"/>
                <w:sz w:val="22"/>
                <w:szCs w:val="22"/>
              </w:rPr>
              <w:t xml:space="preserve"> </w:t>
            </w:r>
          </w:p>
        </w:tc>
        <w:tc>
          <w:tcPr>
            <w:tcW w:w="992" w:type="dxa"/>
            <w:shd w:val="clear" w:color="auto" w:fill="EFC4D8"/>
          </w:tcPr>
          <w:p w14:paraId="5C32080A" w14:textId="0BBCEDAC" w:rsidR="001B2A16" w:rsidRPr="00C45CA8" w:rsidRDefault="001B2A16" w:rsidP="007C5D1C">
            <w:pPr>
              <w:autoSpaceDE w:val="0"/>
              <w:autoSpaceDN w:val="0"/>
              <w:adjustRightInd w:val="0"/>
              <w:jc w:val="center"/>
              <w:rPr>
                <w:rFonts w:ascii="Century Gothic" w:hAnsi="Century Gothic" w:cs="GreyscaleBasic"/>
                <w:b/>
                <w:color w:val="000000"/>
                <w:sz w:val="22"/>
                <w:szCs w:val="22"/>
              </w:rPr>
            </w:pPr>
          </w:p>
        </w:tc>
        <w:tc>
          <w:tcPr>
            <w:tcW w:w="1763" w:type="dxa"/>
            <w:tcBorders>
              <w:bottom w:val="single" w:sz="4" w:space="0" w:color="auto"/>
            </w:tcBorders>
            <w:shd w:val="clear" w:color="auto" w:fill="auto"/>
          </w:tcPr>
          <w:p w14:paraId="066B44D9" w14:textId="15E17895" w:rsidR="001B2A16" w:rsidRPr="003E4D84" w:rsidRDefault="001B2A16" w:rsidP="000E148E">
            <w:pPr>
              <w:autoSpaceDE w:val="0"/>
              <w:autoSpaceDN w:val="0"/>
              <w:adjustRightInd w:val="0"/>
              <w:rPr>
                <w:rFonts w:ascii="Century Gothic" w:hAnsi="Century Gothic" w:cs="GreyscaleBasic"/>
                <w:b/>
                <w:color w:val="000000"/>
                <w:sz w:val="22"/>
                <w:szCs w:val="22"/>
              </w:rPr>
            </w:pPr>
          </w:p>
        </w:tc>
      </w:tr>
      <w:tr w:rsidR="001B2A16" w:rsidRPr="00A936F2" w14:paraId="04018417" w14:textId="77777777" w:rsidTr="00A154A2">
        <w:tc>
          <w:tcPr>
            <w:tcW w:w="2512" w:type="dxa"/>
            <w:vMerge/>
            <w:shd w:val="clear" w:color="auto" w:fill="auto"/>
          </w:tcPr>
          <w:p w14:paraId="2808E6F6" w14:textId="77777777" w:rsidR="001B2A16" w:rsidRPr="00A936F2" w:rsidRDefault="001B2A16" w:rsidP="000E148E">
            <w:pPr>
              <w:autoSpaceDE w:val="0"/>
              <w:autoSpaceDN w:val="0"/>
              <w:adjustRightInd w:val="0"/>
              <w:rPr>
                <w:rFonts w:ascii="Century Gothic" w:hAnsi="Century Gothic" w:cs="GreyscaleBasic"/>
                <w:color w:val="000000"/>
                <w:sz w:val="22"/>
                <w:szCs w:val="22"/>
              </w:rPr>
            </w:pPr>
          </w:p>
        </w:tc>
        <w:tc>
          <w:tcPr>
            <w:tcW w:w="3975" w:type="dxa"/>
            <w:shd w:val="clear" w:color="auto" w:fill="auto"/>
          </w:tcPr>
          <w:p w14:paraId="78912416" w14:textId="1D44C283" w:rsidR="001B2A16" w:rsidRPr="00A936F2" w:rsidRDefault="001B2A16" w:rsidP="006C6B5A">
            <w:pPr>
              <w:autoSpaceDE w:val="0"/>
              <w:autoSpaceDN w:val="0"/>
              <w:adjustRightInd w:val="0"/>
              <w:rPr>
                <w:rFonts w:ascii="Palatino Linotype" w:hAnsi="Palatino Linotype" w:cs="GreyscaleBasic"/>
                <w:color w:val="000000"/>
                <w:sz w:val="22"/>
                <w:szCs w:val="22"/>
              </w:rPr>
            </w:pPr>
            <w:proofErr w:type="gramStart"/>
            <w:r w:rsidRPr="003E4D84">
              <w:rPr>
                <w:rFonts w:ascii="Palatino Linotype" w:hAnsi="Palatino Linotype" w:cs="GreyscaleBasic"/>
                <w:b/>
                <w:color w:val="000000"/>
                <w:sz w:val="22"/>
                <w:szCs w:val="22"/>
              </w:rPr>
              <w:t>4</w:t>
            </w:r>
            <w:r>
              <w:rPr>
                <w:rFonts w:ascii="Palatino Linotype" w:hAnsi="Palatino Linotype" w:cs="GreyscaleBasic"/>
                <w:color w:val="000000"/>
                <w:sz w:val="22"/>
                <w:szCs w:val="22"/>
              </w:rPr>
              <w:t xml:space="preserve">  </w:t>
            </w:r>
            <w:r w:rsidR="006C6B5A" w:rsidRPr="006C6B5A">
              <w:rPr>
                <w:rFonts w:ascii="Palatino Linotype" w:hAnsi="Palatino Linotype" w:cs="GreyscaleBasic"/>
                <w:b/>
                <w:color w:val="000000"/>
                <w:sz w:val="22"/>
                <w:szCs w:val="22"/>
              </w:rPr>
              <w:t>Visual</w:t>
            </w:r>
            <w:proofErr w:type="gramEnd"/>
            <w:r w:rsidR="006C6B5A" w:rsidRPr="006C6B5A">
              <w:rPr>
                <w:rFonts w:ascii="Palatino Linotype" w:hAnsi="Palatino Linotype" w:cs="GreyscaleBasic"/>
                <w:b/>
                <w:color w:val="000000"/>
                <w:sz w:val="22"/>
                <w:szCs w:val="22"/>
              </w:rPr>
              <w:t xml:space="preserve"> Text Essay 1</w:t>
            </w:r>
          </w:p>
        </w:tc>
        <w:tc>
          <w:tcPr>
            <w:tcW w:w="992" w:type="dxa"/>
            <w:shd w:val="clear" w:color="auto" w:fill="EFC4D8"/>
          </w:tcPr>
          <w:p w14:paraId="73224D16" w14:textId="77777777" w:rsidR="001B2A16" w:rsidRPr="000E148E" w:rsidRDefault="001B2A16" w:rsidP="000E148E">
            <w:pPr>
              <w:autoSpaceDE w:val="0"/>
              <w:autoSpaceDN w:val="0"/>
              <w:adjustRightInd w:val="0"/>
              <w:rPr>
                <w:rFonts w:ascii="Palatino Linotype" w:hAnsi="Palatino Linotype" w:cs="GreyscaleBasic"/>
                <w:color w:val="000000"/>
                <w:sz w:val="22"/>
                <w:szCs w:val="22"/>
              </w:rPr>
            </w:pPr>
          </w:p>
        </w:tc>
        <w:tc>
          <w:tcPr>
            <w:tcW w:w="1763" w:type="dxa"/>
            <w:shd w:val="clear" w:color="auto" w:fill="FFFF00"/>
          </w:tcPr>
          <w:p w14:paraId="05F430D1" w14:textId="1610614B" w:rsidR="001B2A16" w:rsidRPr="00A154A2" w:rsidRDefault="00A154A2" w:rsidP="000E148E">
            <w:pPr>
              <w:autoSpaceDE w:val="0"/>
              <w:autoSpaceDN w:val="0"/>
              <w:adjustRightInd w:val="0"/>
              <w:rPr>
                <w:rFonts w:ascii="Palatino Linotype" w:hAnsi="Palatino Linotype" w:cs="GreyscaleBasic"/>
                <w:b/>
                <w:color w:val="000000"/>
                <w:sz w:val="22"/>
                <w:szCs w:val="22"/>
              </w:rPr>
            </w:pPr>
            <w:r w:rsidRPr="00A154A2">
              <w:rPr>
                <w:rFonts w:ascii="Palatino Linotype" w:hAnsi="Palatino Linotype" w:cs="GreyscaleBasic"/>
                <w:b/>
                <w:color w:val="000000"/>
                <w:sz w:val="22"/>
                <w:szCs w:val="22"/>
              </w:rPr>
              <w:t>1.2</w:t>
            </w:r>
          </w:p>
        </w:tc>
      </w:tr>
      <w:tr w:rsidR="001B2A16" w:rsidRPr="00A936F2" w14:paraId="063A8307" w14:textId="77777777" w:rsidTr="005355D1">
        <w:tc>
          <w:tcPr>
            <w:tcW w:w="2512" w:type="dxa"/>
            <w:vMerge/>
            <w:shd w:val="clear" w:color="auto" w:fill="auto"/>
          </w:tcPr>
          <w:p w14:paraId="493528BE" w14:textId="77777777" w:rsidR="001B2A16" w:rsidRPr="00A936F2" w:rsidRDefault="001B2A16" w:rsidP="000E148E">
            <w:pPr>
              <w:autoSpaceDE w:val="0"/>
              <w:autoSpaceDN w:val="0"/>
              <w:adjustRightInd w:val="0"/>
              <w:rPr>
                <w:rFonts w:ascii="Century Gothic" w:hAnsi="Century Gothic" w:cs="GreyscaleBasic"/>
                <w:color w:val="000000"/>
                <w:sz w:val="22"/>
                <w:szCs w:val="22"/>
              </w:rPr>
            </w:pPr>
          </w:p>
        </w:tc>
        <w:tc>
          <w:tcPr>
            <w:tcW w:w="3975" w:type="dxa"/>
            <w:tcBorders>
              <w:bottom w:val="single" w:sz="4" w:space="0" w:color="auto"/>
            </w:tcBorders>
            <w:shd w:val="clear" w:color="auto" w:fill="auto"/>
          </w:tcPr>
          <w:p w14:paraId="1768D851" w14:textId="77777777" w:rsidR="001B2A16" w:rsidRPr="003E4D84" w:rsidRDefault="001B2A16" w:rsidP="000E148E">
            <w:pPr>
              <w:autoSpaceDE w:val="0"/>
              <w:autoSpaceDN w:val="0"/>
              <w:adjustRightInd w:val="0"/>
              <w:rPr>
                <w:rFonts w:ascii="Palatino Linotype" w:hAnsi="Palatino Linotype" w:cs="GreyscaleBasic"/>
                <w:b/>
                <w:color w:val="000000"/>
                <w:sz w:val="22"/>
                <w:szCs w:val="22"/>
              </w:rPr>
            </w:pPr>
            <w:r w:rsidRPr="003E4D84">
              <w:rPr>
                <w:rFonts w:ascii="Palatino Linotype" w:hAnsi="Palatino Linotype" w:cs="GreyscaleBasic"/>
                <w:b/>
                <w:color w:val="000000"/>
                <w:sz w:val="22"/>
                <w:szCs w:val="22"/>
              </w:rPr>
              <w:t>5</w:t>
            </w:r>
          </w:p>
        </w:tc>
        <w:tc>
          <w:tcPr>
            <w:tcW w:w="992" w:type="dxa"/>
            <w:shd w:val="clear" w:color="auto" w:fill="EFC4D8"/>
          </w:tcPr>
          <w:p w14:paraId="2C3F665B" w14:textId="77777777" w:rsidR="001B2A16" w:rsidRPr="00A936F2" w:rsidRDefault="001B2A16" w:rsidP="000E148E">
            <w:pPr>
              <w:autoSpaceDE w:val="0"/>
              <w:autoSpaceDN w:val="0"/>
              <w:adjustRightInd w:val="0"/>
              <w:rPr>
                <w:rFonts w:ascii="Century Gothic" w:hAnsi="Century Gothic" w:cs="GreyscaleBasic"/>
                <w:color w:val="000000"/>
                <w:sz w:val="22"/>
                <w:szCs w:val="22"/>
              </w:rPr>
            </w:pPr>
          </w:p>
        </w:tc>
        <w:tc>
          <w:tcPr>
            <w:tcW w:w="1763" w:type="dxa"/>
            <w:shd w:val="clear" w:color="auto" w:fill="auto"/>
          </w:tcPr>
          <w:p w14:paraId="17467D1D" w14:textId="77777777" w:rsidR="001B2A16" w:rsidRPr="00A936F2" w:rsidRDefault="001B2A16" w:rsidP="000E148E">
            <w:pPr>
              <w:autoSpaceDE w:val="0"/>
              <w:autoSpaceDN w:val="0"/>
              <w:adjustRightInd w:val="0"/>
              <w:rPr>
                <w:rFonts w:ascii="Century Gothic" w:hAnsi="Century Gothic" w:cs="GreyscaleBasic"/>
                <w:color w:val="000000"/>
                <w:sz w:val="22"/>
                <w:szCs w:val="22"/>
              </w:rPr>
            </w:pPr>
          </w:p>
        </w:tc>
      </w:tr>
      <w:tr w:rsidR="001B2A16" w:rsidRPr="00A936F2" w14:paraId="3D255C49" w14:textId="77777777" w:rsidTr="005355D1">
        <w:tc>
          <w:tcPr>
            <w:tcW w:w="2512" w:type="dxa"/>
            <w:vMerge/>
            <w:shd w:val="clear" w:color="auto" w:fill="auto"/>
          </w:tcPr>
          <w:p w14:paraId="0DC14D95" w14:textId="77777777" w:rsidR="001B2A16" w:rsidRPr="00A936F2" w:rsidRDefault="001B2A16" w:rsidP="000E148E">
            <w:pPr>
              <w:autoSpaceDE w:val="0"/>
              <w:autoSpaceDN w:val="0"/>
              <w:adjustRightInd w:val="0"/>
              <w:rPr>
                <w:rFonts w:ascii="Century Gothic" w:hAnsi="Century Gothic" w:cs="GreyscaleBasic"/>
                <w:color w:val="000000"/>
                <w:sz w:val="22"/>
                <w:szCs w:val="22"/>
              </w:rPr>
            </w:pPr>
          </w:p>
        </w:tc>
        <w:tc>
          <w:tcPr>
            <w:tcW w:w="3975" w:type="dxa"/>
            <w:shd w:val="clear" w:color="auto" w:fill="auto"/>
          </w:tcPr>
          <w:p w14:paraId="4BC9FCC8" w14:textId="2C7D0604" w:rsidR="001B2A16" w:rsidRPr="003E4D84" w:rsidRDefault="001B2A16" w:rsidP="006C6B5A">
            <w:pPr>
              <w:autoSpaceDE w:val="0"/>
              <w:autoSpaceDN w:val="0"/>
              <w:adjustRightInd w:val="0"/>
              <w:rPr>
                <w:rFonts w:ascii="Palatino Linotype" w:hAnsi="Palatino Linotype" w:cs="GreyscaleBasic"/>
                <w:b/>
                <w:color w:val="000000"/>
                <w:sz w:val="22"/>
                <w:szCs w:val="22"/>
              </w:rPr>
            </w:pPr>
            <w:proofErr w:type="gramStart"/>
            <w:r w:rsidRPr="003E4D84">
              <w:rPr>
                <w:rFonts w:ascii="Palatino Linotype" w:hAnsi="Palatino Linotype" w:cs="GreyscaleBasic"/>
                <w:b/>
                <w:color w:val="000000"/>
                <w:sz w:val="22"/>
                <w:szCs w:val="22"/>
              </w:rPr>
              <w:t xml:space="preserve">6  </w:t>
            </w:r>
            <w:r w:rsidR="006C6B5A">
              <w:rPr>
                <w:rFonts w:ascii="Palatino Linotype" w:hAnsi="Palatino Linotype" w:cs="GreyscaleBasic"/>
                <w:b/>
                <w:color w:val="000000"/>
                <w:sz w:val="22"/>
                <w:szCs w:val="22"/>
              </w:rPr>
              <w:t>Significant</w:t>
            </w:r>
            <w:proofErr w:type="gramEnd"/>
            <w:r w:rsidR="006C6B5A">
              <w:rPr>
                <w:rFonts w:ascii="Palatino Linotype" w:hAnsi="Palatino Linotype" w:cs="GreyscaleBasic"/>
                <w:b/>
                <w:color w:val="000000"/>
                <w:sz w:val="22"/>
                <w:szCs w:val="22"/>
              </w:rPr>
              <w:t xml:space="preserve"> Connections checkpoint</w:t>
            </w:r>
            <w:r w:rsidR="005355D1">
              <w:rPr>
                <w:rFonts w:ascii="Palatino Linotype" w:hAnsi="Palatino Linotype" w:cs="GreyscaleBasic"/>
                <w:b/>
                <w:color w:val="000000"/>
                <w:sz w:val="22"/>
                <w:szCs w:val="22"/>
              </w:rPr>
              <w:t xml:space="preserve"> /Introduce Speech Topics</w:t>
            </w:r>
          </w:p>
        </w:tc>
        <w:tc>
          <w:tcPr>
            <w:tcW w:w="992" w:type="dxa"/>
            <w:shd w:val="clear" w:color="auto" w:fill="EFC4D8"/>
          </w:tcPr>
          <w:p w14:paraId="1EF37294" w14:textId="77777777" w:rsidR="001B2A16" w:rsidRPr="00A936F2" w:rsidRDefault="001B2A16" w:rsidP="000E148E">
            <w:pPr>
              <w:autoSpaceDE w:val="0"/>
              <w:autoSpaceDN w:val="0"/>
              <w:adjustRightInd w:val="0"/>
              <w:rPr>
                <w:rFonts w:ascii="Century Gothic" w:hAnsi="Century Gothic" w:cs="GreyscaleBasic"/>
                <w:color w:val="000000"/>
                <w:sz w:val="22"/>
                <w:szCs w:val="22"/>
              </w:rPr>
            </w:pPr>
          </w:p>
        </w:tc>
        <w:tc>
          <w:tcPr>
            <w:tcW w:w="1763" w:type="dxa"/>
            <w:shd w:val="clear" w:color="auto" w:fill="auto"/>
          </w:tcPr>
          <w:p w14:paraId="7C7F5D25" w14:textId="77777777" w:rsidR="001B2A16" w:rsidRPr="00A936F2" w:rsidRDefault="001B2A16" w:rsidP="000E148E">
            <w:pPr>
              <w:autoSpaceDE w:val="0"/>
              <w:autoSpaceDN w:val="0"/>
              <w:adjustRightInd w:val="0"/>
              <w:rPr>
                <w:rFonts w:ascii="Century Gothic" w:hAnsi="Century Gothic" w:cs="GreyscaleBasic"/>
                <w:color w:val="000000"/>
                <w:sz w:val="22"/>
                <w:szCs w:val="22"/>
              </w:rPr>
            </w:pPr>
          </w:p>
        </w:tc>
      </w:tr>
      <w:tr w:rsidR="001B2A16" w:rsidRPr="00A936F2" w14:paraId="2F99FDBC" w14:textId="77777777" w:rsidTr="005355D1">
        <w:tc>
          <w:tcPr>
            <w:tcW w:w="2512" w:type="dxa"/>
            <w:vMerge/>
            <w:shd w:val="clear" w:color="auto" w:fill="auto"/>
          </w:tcPr>
          <w:p w14:paraId="5D52427F" w14:textId="77777777" w:rsidR="001B2A16" w:rsidRPr="00A936F2" w:rsidRDefault="001B2A16" w:rsidP="000E148E">
            <w:pPr>
              <w:autoSpaceDE w:val="0"/>
              <w:autoSpaceDN w:val="0"/>
              <w:adjustRightInd w:val="0"/>
              <w:rPr>
                <w:rFonts w:ascii="Century Gothic" w:hAnsi="Century Gothic" w:cs="GreyscaleBasic"/>
                <w:color w:val="000000"/>
                <w:sz w:val="22"/>
                <w:szCs w:val="22"/>
              </w:rPr>
            </w:pPr>
          </w:p>
        </w:tc>
        <w:tc>
          <w:tcPr>
            <w:tcW w:w="3975" w:type="dxa"/>
            <w:shd w:val="clear" w:color="auto" w:fill="auto"/>
          </w:tcPr>
          <w:p w14:paraId="37CDE425" w14:textId="18CB8441" w:rsidR="001B2A16" w:rsidRPr="003E4D84" w:rsidRDefault="001B2A16" w:rsidP="006C6B5A">
            <w:pPr>
              <w:autoSpaceDE w:val="0"/>
              <w:autoSpaceDN w:val="0"/>
              <w:adjustRightInd w:val="0"/>
              <w:rPr>
                <w:rFonts w:ascii="Palatino Linotype" w:hAnsi="Palatino Linotype" w:cs="GreyscaleBasic"/>
                <w:b/>
                <w:color w:val="000000"/>
                <w:sz w:val="22"/>
                <w:szCs w:val="22"/>
              </w:rPr>
            </w:pPr>
            <w:r w:rsidRPr="003E4D84">
              <w:rPr>
                <w:rFonts w:ascii="Palatino Linotype" w:hAnsi="Palatino Linotype" w:cs="GreyscaleBasic"/>
                <w:b/>
                <w:color w:val="000000"/>
                <w:sz w:val="22"/>
                <w:szCs w:val="22"/>
              </w:rPr>
              <w:t xml:space="preserve">7  </w:t>
            </w:r>
          </w:p>
        </w:tc>
        <w:tc>
          <w:tcPr>
            <w:tcW w:w="992" w:type="dxa"/>
            <w:shd w:val="clear" w:color="auto" w:fill="EFC4D8"/>
          </w:tcPr>
          <w:p w14:paraId="70B62965" w14:textId="77777777" w:rsidR="001B2A16" w:rsidRPr="00A936F2" w:rsidRDefault="001B2A16" w:rsidP="000E148E">
            <w:pPr>
              <w:autoSpaceDE w:val="0"/>
              <w:autoSpaceDN w:val="0"/>
              <w:adjustRightInd w:val="0"/>
              <w:rPr>
                <w:rFonts w:ascii="Century Gothic" w:hAnsi="Century Gothic" w:cs="GreyscaleBasic"/>
                <w:color w:val="000000"/>
                <w:sz w:val="22"/>
                <w:szCs w:val="22"/>
              </w:rPr>
            </w:pPr>
          </w:p>
        </w:tc>
        <w:tc>
          <w:tcPr>
            <w:tcW w:w="1763" w:type="dxa"/>
            <w:shd w:val="clear" w:color="auto" w:fill="auto"/>
          </w:tcPr>
          <w:p w14:paraId="175EEC3F" w14:textId="77777777" w:rsidR="001B2A16" w:rsidRPr="00A936F2" w:rsidRDefault="001B2A16" w:rsidP="000E148E">
            <w:pPr>
              <w:autoSpaceDE w:val="0"/>
              <w:autoSpaceDN w:val="0"/>
              <w:adjustRightInd w:val="0"/>
              <w:rPr>
                <w:rFonts w:ascii="Century Gothic" w:hAnsi="Century Gothic" w:cs="GreyscaleBasic"/>
                <w:color w:val="000000"/>
                <w:sz w:val="22"/>
                <w:szCs w:val="22"/>
              </w:rPr>
            </w:pPr>
          </w:p>
        </w:tc>
      </w:tr>
      <w:tr w:rsidR="001B2A16" w:rsidRPr="00A936F2" w14:paraId="68616A6D" w14:textId="77777777" w:rsidTr="00A154A2">
        <w:tc>
          <w:tcPr>
            <w:tcW w:w="2512" w:type="dxa"/>
            <w:vMerge/>
            <w:shd w:val="clear" w:color="auto" w:fill="auto"/>
          </w:tcPr>
          <w:p w14:paraId="41A7EEC3" w14:textId="77777777" w:rsidR="001B2A16" w:rsidRPr="00A936F2" w:rsidRDefault="001B2A16" w:rsidP="000E148E">
            <w:pPr>
              <w:autoSpaceDE w:val="0"/>
              <w:autoSpaceDN w:val="0"/>
              <w:adjustRightInd w:val="0"/>
              <w:rPr>
                <w:rFonts w:ascii="Century Gothic" w:hAnsi="Century Gothic" w:cs="GreyscaleBasic"/>
                <w:color w:val="000000"/>
                <w:sz w:val="22"/>
                <w:szCs w:val="22"/>
              </w:rPr>
            </w:pPr>
          </w:p>
        </w:tc>
        <w:tc>
          <w:tcPr>
            <w:tcW w:w="3975" w:type="dxa"/>
            <w:shd w:val="clear" w:color="auto" w:fill="auto"/>
          </w:tcPr>
          <w:p w14:paraId="627F8408" w14:textId="246F1EC2" w:rsidR="001B2A16" w:rsidRPr="00A936F2" w:rsidRDefault="001B2A16" w:rsidP="006C6B5A">
            <w:pPr>
              <w:autoSpaceDE w:val="0"/>
              <w:autoSpaceDN w:val="0"/>
              <w:adjustRightInd w:val="0"/>
              <w:rPr>
                <w:rFonts w:ascii="Palatino Linotype" w:hAnsi="Palatino Linotype" w:cs="GreyscaleBasic"/>
                <w:color w:val="000000"/>
                <w:sz w:val="22"/>
                <w:szCs w:val="22"/>
              </w:rPr>
            </w:pPr>
            <w:r w:rsidRPr="003E4D84">
              <w:rPr>
                <w:rFonts w:ascii="Palatino Linotype" w:hAnsi="Palatino Linotype" w:cs="GreyscaleBasic"/>
                <w:b/>
                <w:color w:val="000000"/>
                <w:sz w:val="22"/>
                <w:szCs w:val="22"/>
              </w:rPr>
              <w:t>8</w:t>
            </w:r>
            <w:r>
              <w:rPr>
                <w:rFonts w:ascii="Palatino Linotype" w:hAnsi="Palatino Linotype" w:cs="GreyscaleBasic"/>
                <w:color w:val="000000"/>
                <w:sz w:val="22"/>
                <w:szCs w:val="22"/>
              </w:rPr>
              <w:t xml:space="preserve">  </w:t>
            </w:r>
          </w:p>
        </w:tc>
        <w:tc>
          <w:tcPr>
            <w:tcW w:w="992" w:type="dxa"/>
            <w:shd w:val="clear" w:color="auto" w:fill="EFC4D8"/>
          </w:tcPr>
          <w:p w14:paraId="50F914E6" w14:textId="77777777" w:rsidR="001B2A16" w:rsidRPr="00A936F2" w:rsidRDefault="001B2A16" w:rsidP="000E148E">
            <w:pPr>
              <w:autoSpaceDE w:val="0"/>
              <w:autoSpaceDN w:val="0"/>
              <w:adjustRightInd w:val="0"/>
              <w:rPr>
                <w:rFonts w:ascii="Century Gothic" w:hAnsi="Century Gothic" w:cs="GreyscaleBasic"/>
                <w:color w:val="000000"/>
                <w:sz w:val="22"/>
                <w:szCs w:val="22"/>
              </w:rPr>
            </w:pPr>
          </w:p>
        </w:tc>
        <w:tc>
          <w:tcPr>
            <w:tcW w:w="1763" w:type="dxa"/>
            <w:tcBorders>
              <w:bottom w:val="single" w:sz="4" w:space="0" w:color="auto"/>
            </w:tcBorders>
            <w:shd w:val="clear" w:color="auto" w:fill="auto"/>
          </w:tcPr>
          <w:p w14:paraId="7EA3AE44" w14:textId="77777777" w:rsidR="001B2A16" w:rsidRPr="00A936F2" w:rsidRDefault="001B2A16" w:rsidP="000E148E">
            <w:pPr>
              <w:autoSpaceDE w:val="0"/>
              <w:autoSpaceDN w:val="0"/>
              <w:adjustRightInd w:val="0"/>
              <w:rPr>
                <w:rFonts w:ascii="Century Gothic" w:hAnsi="Century Gothic" w:cs="GreyscaleBasic"/>
                <w:color w:val="000000"/>
                <w:sz w:val="22"/>
                <w:szCs w:val="22"/>
              </w:rPr>
            </w:pPr>
          </w:p>
        </w:tc>
      </w:tr>
      <w:tr w:rsidR="001B2A16" w:rsidRPr="00A936F2" w14:paraId="155F64E9" w14:textId="77777777" w:rsidTr="00A154A2">
        <w:tc>
          <w:tcPr>
            <w:tcW w:w="2512" w:type="dxa"/>
            <w:vMerge/>
            <w:shd w:val="clear" w:color="auto" w:fill="auto"/>
          </w:tcPr>
          <w:p w14:paraId="7C3CBE05" w14:textId="77777777" w:rsidR="001B2A16" w:rsidRPr="00A936F2" w:rsidRDefault="001B2A16" w:rsidP="000E148E">
            <w:pPr>
              <w:autoSpaceDE w:val="0"/>
              <w:autoSpaceDN w:val="0"/>
              <w:adjustRightInd w:val="0"/>
              <w:rPr>
                <w:rFonts w:ascii="Century Gothic" w:hAnsi="Century Gothic" w:cs="GreyscaleBasic"/>
                <w:color w:val="000000"/>
                <w:sz w:val="22"/>
                <w:szCs w:val="22"/>
              </w:rPr>
            </w:pPr>
          </w:p>
        </w:tc>
        <w:tc>
          <w:tcPr>
            <w:tcW w:w="3975" w:type="dxa"/>
            <w:shd w:val="clear" w:color="auto" w:fill="auto"/>
          </w:tcPr>
          <w:p w14:paraId="4152D1A2" w14:textId="535C93CE" w:rsidR="001B2A16" w:rsidRPr="003E4D84" w:rsidRDefault="001B2A16" w:rsidP="000E148E">
            <w:pPr>
              <w:autoSpaceDE w:val="0"/>
              <w:autoSpaceDN w:val="0"/>
              <w:adjustRightInd w:val="0"/>
              <w:rPr>
                <w:rFonts w:ascii="Palatino Linotype" w:hAnsi="Palatino Linotype" w:cs="GreyscaleBasic"/>
                <w:b/>
                <w:color w:val="000000"/>
                <w:sz w:val="22"/>
                <w:szCs w:val="22"/>
              </w:rPr>
            </w:pPr>
            <w:r w:rsidRPr="003E4D84">
              <w:rPr>
                <w:rFonts w:ascii="Palatino Linotype" w:hAnsi="Palatino Linotype" w:cs="GreyscaleBasic"/>
                <w:b/>
                <w:color w:val="000000"/>
                <w:sz w:val="22"/>
                <w:szCs w:val="22"/>
              </w:rPr>
              <w:t>9</w:t>
            </w:r>
            <w:r w:rsidR="005355D1">
              <w:rPr>
                <w:rFonts w:ascii="Palatino Linotype" w:hAnsi="Palatino Linotype" w:cs="GreyscaleBasic"/>
                <w:b/>
                <w:color w:val="000000"/>
                <w:sz w:val="22"/>
                <w:szCs w:val="22"/>
              </w:rPr>
              <w:t xml:space="preserve"> Speech Presentations</w:t>
            </w:r>
          </w:p>
        </w:tc>
        <w:tc>
          <w:tcPr>
            <w:tcW w:w="992" w:type="dxa"/>
            <w:shd w:val="clear" w:color="auto" w:fill="EFC4D8"/>
          </w:tcPr>
          <w:p w14:paraId="21410B98" w14:textId="4BABB017" w:rsidR="001B2A16" w:rsidRPr="00A154A2" w:rsidRDefault="00A154A2" w:rsidP="00A154A2">
            <w:pPr>
              <w:autoSpaceDE w:val="0"/>
              <w:autoSpaceDN w:val="0"/>
              <w:adjustRightInd w:val="0"/>
              <w:jc w:val="center"/>
              <w:rPr>
                <w:rFonts w:ascii="Century Gothic" w:hAnsi="Century Gothic" w:cs="GreyscaleBasic"/>
                <w:b/>
                <w:color w:val="000000"/>
                <w:sz w:val="22"/>
                <w:szCs w:val="22"/>
              </w:rPr>
            </w:pPr>
            <w:r w:rsidRPr="00A154A2">
              <w:rPr>
                <w:rFonts w:ascii="Century Gothic" w:hAnsi="Century Gothic" w:cs="GreyscaleBasic"/>
                <w:b/>
                <w:color w:val="000000"/>
                <w:sz w:val="22"/>
                <w:szCs w:val="22"/>
              </w:rPr>
              <w:t>3</w:t>
            </w:r>
          </w:p>
        </w:tc>
        <w:tc>
          <w:tcPr>
            <w:tcW w:w="1763" w:type="dxa"/>
            <w:shd w:val="clear" w:color="auto" w:fill="FFFF00"/>
          </w:tcPr>
          <w:p w14:paraId="57669498" w14:textId="2D8AA6F2" w:rsidR="001B2A16" w:rsidRPr="00A154A2" w:rsidRDefault="00A154A2" w:rsidP="000E148E">
            <w:pPr>
              <w:autoSpaceDE w:val="0"/>
              <w:autoSpaceDN w:val="0"/>
              <w:adjustRightInd w:val="0"/>
              <w:rPr>
                <w:rFonts w:ascii="Century Gothic" w:hAnsi="Century Gothic" w:cs="GreyscaleBasic"/>
                <w:b/>
                <w:color w:val="000000"/>
                <w:sz w:val="22"/>
                <w:szCs w:val="22"/>
              </w:rPr>
            </w:pPr>
            <w:r w:rsidRPr="00A154A2">
              <w:rPr>
                <w:rFonts w:ascii="Century Gothic" w:hAnsi="Century Gothic" w:cs="GreyscaleBasic"/>
                <w:b/>
                <w:color w:val="000000"/>
                <w:sz w:val="22"/>
                <w:szCs w:val="22"/>
              </w:rPr>
              <w:t>1.</w:t>
            </w:r>
            <w:r>
              <w:rPr>
                <w:rFonts w:ascii="Century Gothic" w:hAnsi="Century Gothic" w:cs="GreyscaleBasic"/>
                <w:b/>
                <w:color w:val="000000"/>
                <w:sz w:val="22"/>
                <w:szCs w:val="22"/>
              </w:rPr>
              <w:t>6</w:t>
            </w:r>
          </w:p>
        </w:tc>
      </w:tr>
      <w:tr w:rsidR="001B2A16" w:rsidRPr="00A936F2" w14:paraId="193248FB" w14:textId="77777777" w:rsidTr="005355D1">
        <w:tc>
          <w:tcPr>
            <w:tcW w:w="2512" w:type="dxa"/>
            <w:vMerge/>
            <w:shd w:val="clear" w:color="auto" w:fill="auto"/>
          </w:tcPr>
          <w:p w14:paraId="42E19667" w14:textId="77777777" w:rsidR="001B2A16" w:rsidRPr="00A936F2" w:rsidRDefault="001B2A16" w:rsidP="000E148E">
            <w:pPr>
              <w:autoSpaceDE w:val="0"/>
              <w:autoSpaceDN w:val="0"/>
              <w:adjustRightInd w:val="0"/>
              <w:rPr>
                <w:rFonts w:ascii="Century Gothic" w:hAnsi="Century Gothic" w:cs="GreyscaleBasic"/>
                <w:color w:val="000000"/>
                <w:sz w:val="22"/>
                <w:szCs w:val="22"/>
              </w:rPr>
            </w:pPr>
          </w:p>
        </w:tc>
        <w:tc>
          <w:tcPr>
            <w:tcW w:w="3975" w:type="dxa"/>
            <w:shd w:val="clear" w:color="auto" w:fill="auto"/>
          </w:tcPr>
          <w:p w14:paraId="6353BECA" w14:textId="55FBC128" w:rsidR="001B2A16" w:rsidRDefault="00EB3B5C" w:rsidP="006C6B5A">
            <w:pPr>
              <w:autoSpaceDE w:val="0"/>
              <w:autoSpaceDN w:val="0"/>
              <w:adjustRightInd w:val="0"/>
              <w:rPr>
                <w:rFonts w:ascii="Palatino Linotype" w:hAnsi="Palatino Linotype" w:cs="GreyscaleBasic"/>
                <w:b/>
                <w:color w:val="000000"/>
                <w:sz w:val="22"/>
                <w:szCs w:val="22"/>
              </w:rPr>
            </w:pPr>
            <w:r>
              <w:rPr>
                <w:rFonts w:ascii="Palatino Linotype" w:hAnsi="Palatino Linotype" w:cs="GreyscaleBasic"/>
                <w:b/>
                <w:color w:val="000000"/>
                <w:sz w:val="22"/>
                <w:szCs w:val="22"/>
              </w:rPr>
              <w:t>10</w:t>
            </w:r>
            <w:r w:rsidR="00FC13E6">
              <w:rPr>
                <w:rFonts w:ascii="Palatino Linotype" w:hAnsi="Palatino Linotype" w:cs="GreyscaleBasic"/>
                <w:b/>
                <w:color w:val="000000"/>
                <w:sz w:val="22"/>
                <w:szCs w:val="22"/>
              </w:rPr>
              <w:t xml:space="preserve"> </w:t>
            </w:r>
          </w:p>
        </w:tc>
        <w:tc>
          <w:tcPr>
            <w:tcW w:w="992" w:type="dxa"/>
            <w:shd w:val="clear" w:color="auto" w:fill="EFC4D8"/>
          </w:tcPr>
          <w:p w14:paraId="1ECB2F44" w14:textId="148F5167" w:rsidR="001B2A16" w:rsidRPr="00C45CA8" w:rsidRDefault="001B2A16" w:rsidP="00A54170">
            <w:pPr>
              <w:autoSpaceDE w:val="0"/>
              <w:autoSpaceDN w:val="0"/>
              <w:adjustRightInd w:val="0"/>
              <w:jc w:val="center"/>
              <w:rPr>
                <w:rFonts w:ascii="Century Gothic" w:hAnsi="Century Gothic" w:cs="GreyscaleBasic"/>
                <w:b/>
                <w:color w:val="000000"/>
                <w:sz w:val="22"/>
                <w:szCs w:val="22"/>
              </w:rPr>
            </w:pPr>
          </w:p>
        </w:tc>
        <w:tc>
          <w:tcPr>
            <w:tcW w:w="1763" w:type="dxa"/>
            <w:shd w:val="clear" w:color="auto" w:fill="auto"/>
          </w:tcPr>
          <w:p w14:paraId="73E0FC0C" w14:textId="04E0C931" w:rsidR="001B2A16" w:rsidRPr="00EB3B5C" w:rsidRDefault="001B2A16" w:rsidP="000E148E">
            <w:pPr>
              <w:autoSpaceDE w:val="0"/>
              <w:autoSpaceDN w:val="0"/>
              <w:adjustRightInd w:val="0"/>
              <w:rPr>
                <w:rFonts w:ascii="Century Gothic" w:hAnsi="Century Gothic" w:cs="GreyscaleBasic"/>
                <w:b/>
                <w:color w:val="000000"/>
                <w:sz w:val="22"/>
                <w:szCs w:val="22"/>
              </w:rPr>
            </w:pPr>
          </w:p>
        </w:tc>
      </w:tr>
      <w:tr w:rsidR="00553DC7" w:rsidRPr="00A936F2" w14:paraId="1F6C2D26" w14:textId="77777777" w:rsidTr="005355D1">
        <w:tc>
          <w:tcPr>
            <w:tcW w:w="2512" w:type="dxa"/>
            <w:vMerge w:val="restart"/>
            <w:shd w:val="clear" w:color="auto" w:fill="auto"/>
          </w:tcPr>
          <w:p w14:paraId="392678F6" w14:textId="77777777" w:rsidR="00553DC7" w:rsidRPr="00A936F2" w:rsidRDefault="00553DC7" w:rsidP="000E148E">
            <w:pPr>
              <w:autoSpaceDE w:val="0"/>
              <w:autoSpaceDN w:val="0"/>
              <w:adjustRightInd w:val="0"/>
              <w:jc w:val="center"/>
              <w:rPr>
                <w:rFonts w:ascii="Century Gothic" w:hAnsi="Century Gothic" w:cs="GreyscaleBasic"/>
                <w:color w:val="000000"/>
                <w:sz w:val="144"/>
                <w:szCs w:val="144"/>
              </w:rPr>
            </w:pPr>
            <w:r w:rsidRPr="00A936F2">
              <w:rPr>
                <w:rFonts w:ascii="Century Gothic" w:hAnsi="Century Gothic" w:cs="GreyscaleBasic"/>
                <w:color w:val="000000"/>
                <w:sz w:val="144"/>
                <w:szCs w:val="144"/>
              </w:rPr>
              <w:t>3</w:t>
            </w:r>
          </w:p>
        </w:tc>
        <w:tc>
          <w:tcPr>
            <w:tcW w:w="3975" w:type="dxa"/>
            <w:shd w:val="clear" w:color="auto" w:fill="auto"/>
          </w:tcPr>
          <w:p w14:paraId="13FB3C8D" w14:textId="3CA2F4D7" w:rsidR="00553DC7" w:rsidRPr="00A936F2" w:rsidRDefault="00553DC7" w:rsidP="005355D1">
            <w:pPr>
              <w:autoSpaceDE w:val="0"/>
              <w:autoSpaceDN w:val="0"/>
              <w:adjustRightInd w:val="0"/>
              <w:rPr>
                <w:rFonts w:ascii="Palatino Linotype" w:hAnsi="Palatino Linotype" w:cs="GreyscaleBasic"/>
                <w:color w:val="000000"/>
                <w:sz w:val="22"/>
                <w:szCs w:val="22"/>
              </w:rPr>
            </w:pPr>
            <w:proofErr w:type="gramStart"/>
            <w:r w:rsidRPr="003E4D84">
              <w:rPr>
                <w:rFonts w:ascii="Palatino Linotype" w:hAnsi="Palatino Linotype" w:cs="GreyscaleBasic"/>
                <w:b/>
                <w:color w:val="000000"/>
                <w:sz w:val="22"/>
                <w:szCs w:val="22"/>
              </w:rPr>
              <w:t>1</w:t>
            </w:r>
            <w:r>
              <w:rPr>
                <w:rFonts w:ascii="Palatino Linotype" w:hAnsi="Palatino Linotype" w:cs="GreyscaleBasic"/>
                <w:color w:val="000000"/>
                <w:sz w:val="22"/>
                <w:szCs w:val="22"/>
              </w:rPr>
              <w:t xml:space="preserve"> </w:t>
            </w:r>
            <w:r w:rsidR="00987B6D">
              <w:rPr>
                <w:rFonts w:ascii="Palatino Linotype" w:hAnsi="Palatino Linotype" w:cs="GreyscaleBasic"/>
                <w:color w:val="000000"/>
                <w:sz w:val="22"/>
                <w:szCs w:val="22"/>
              </w:rPr>
              <w:t xml:space="preserve"> </w:t>
            </w:r>
            <w:r w:rsidR="005355D1">
              <w:rPr>
                <w:rFonts w:ascii="Palatino Linotype" w:hAnsi="Palatino Linotype" w:cs="GreyscaleBasic"/>
                <w:b/>
                <w:color w:val="000000"/>
                <w:sz w:val="22"/>
                <w:szCs w:val="22"/>
              </w:rPr>
              <w:t>Significant</w:t>
            </w:r>
            <w:proofErr w:type="gramEnd"/>
            <w:r w:rsidR="005355D1">
              <w:rPr>
                <w:rFonts w:ascii="Palatino Linotype" w:hAnsi="Palatino Linotype" w:cs="GreyscaleBasic"/>
                <w:b/>
                <w:color w:val="000000"/>
                <w:sz w:val="22"/>
                <w:szCs w:val="22"/>
              </w:rPr>
              <w:t xml:space="preserve"> Connections</w:t>
            </w:r>
            <w:r w:rsidR="00A154A2">
              <w:rPr>
                <w:rFonts w:ascii="Palatino Linotype" w:hAnsi="Palatino Linotype" w:cs="GreyscaleBasic"/>
                <w:b/>
                <w:color w:val="000000"/>
                <w:sz w:val="22"/>
                <w:szCs w:val="22"/>
              </w:rPr>
              <w:t xml:space="preserve"> (in class)</w:t>
            </w:r>
          </w:p>
        </w:tc>
        <w:tc>
          <w:tcPr>
            <w:tcW w:w="992" w:type="dxa"/>
            <w:shd w:val="clear" w:color="auto" w:fill="EFC4D8"/>
          </w:tcPr>
          <w:p w14:paraId="284EB621" w14:textId="77777777" w:rsidR="00553DC7" w:rsidRDefault="00553DC7" w:rsidP="000E148E">
            <w:pPr>
              <w:autoSpaceDE w:val="0"/>
              <w:autoSpaceDN w:val="0"/>
              <w:adjustRightInd w:val="0"/>
              <w:rPr>
                <w:rFonts w:ascii="Century Gothic" w:hAnsi="Century Gothic" w:cs="GreyscaleBasic"/>
                <w:color w:val="000000"/>
                <w:sz w:val="22"/>
                <w:szCs w:val="22"/>
              </w:rPr>
            </w:pPr>
          </w:p>
        </w:tc>
        <w:tc>
          <w:tcPr>
            <w:tcW w:w="1763" w:type="dxa"/>
            <w:shd w:val="clear" w:color="auto" w:fill="auto"/>
          </w:tcPr>
          <w:p w14:paraId="6EADDFB6" w14:textId="77777777" w:rsidR="00553DC7" w:rsidRPr="00A936F2" w:rsidRDefault="00553DC7" w:rsidP="000E148E">
            <w:pPr>
              <w:autoSpaceDE w:val="0"/>
              <w:autoSpaceDN w:val="0"/>
              <w:adjustRightInd w:val="0"/>
              <w:rPr>
                <w:rFonts w:ascii="Century Gothic" w:hAnsi="Century Gothic" w:cs="GreyscaleBasic"/>
                <w:color w:val="000000"/>
                <w:sz w:val="22"/>
                <w:szCs w:val="22"/>
              </w:rPr>
            </w:pPr>
          </w:p>
        </w:tc>
      </w:tr>
      <w:tr w:rsidR="00553DC7" w:rsidRPr="00A936F2" w14:paraId="529EA077" w14:textId="77777777" w:rsidTr="005355D1">
        <w:tc>
          <w:tcPr>
            <w:tcW w:w="2512" w:type="dxa"/>
            <w:vMerge/>
            <w:shd w:val="clear" w:color="auto" w:fill="auto"/>
          </w:tcPr>
          <w:p w14:paraId="140CD12A" w14:textId="77777777" w:rsidR="00553DC7" w:rsidRPr="00A936F2" w:rsidRDefault="00553DC7" w:rsidP="000E148E">
            <w:pPr>
              <w:autoSpaceDE w:val="0"/>
              <w:autoSpaceDN w:val="0"/>
              <w:adjustRightInd w:val="0"/>
              <w:rPr>
                <w:rFonts w:ascii="Century Gothic" w:hAnsi="Century Gothic" w:cs="GreyscaleBasic"/>
                <w:color w:val="000000"/>
                <w:sz w:val="22"/>
                <w:szCs w:val="22"/>
              </w:rPr>
            </w:pPr>
          </w:p>
        </w:tc>
        <w:tc>
          <w:tcPr>
            <w:tcW w:w="3975" w:type="dxa"/>
            <w:shd w:val="clear" w:color="auto" w:fill="auto"/>
          </w:tcPr>
          <w:p w14:paraId="4AC1013D" w14:textId="77777777" w:rsidR="00553DC7" w:rsidRPr="003E4D84" w:rsidRDefault="00553DC7" w:rsidP="000E148E">
            <w:pPr>
              <w:autoSpaceDE w:val="0"/>
              <w:autoSpaceDN w:val="0"/>
              <w:adjustRightInd w:val="0"/>
              <w:rPr>
                <w:rFonts w:ascii="Palatino Linotype" w:hAnsi="Palatino Linotype" w:cs="GreyscaleBasic"/>
                <w:b/>
                <w:color w:val="000000"/>
                <w:sz w:val="22"/>
                <w:szCs w:val="22"/>
              </w:rPr>
            </w:pPr>
            <w:r w:rsidRPr="003E4D84">
              <w:rPr>
                <w:rFonts w:ascii="Palatino Linotype" w:hAnsi="Palatino Linotype" w:cs="GreyscaleBasic"/>
                <w:b/>
                <w:color w:val="000000"/>
                <w:sz w:val="22"/>
                <w:szCs w:val="22"/>
              </w:rPr>
              <w:t>2</w:t>
            </w:r>
          </w:p>
        </w:tc>
        <w:tc>
          <w:tcPr>
            <w:tcW w:w="992" w:type="dxa"/>
            <w:shd w:val="clear" w:color="auto" w:fill="EFC4D8"/>
          </w:tcPr>
          <w:p w14:paraId="695957DA" w14:textId="77777777" w:rsidR="00553DC7" w:rsidRPr="00A936F2" w:rsidRDefault="00553DC7" w:rsidP="000E148E">
            <w:pPr>
              <w:autoSpaceDE w:val="0"/>
              <w:autoSpaceDN w:val="0"/>
              <w:adjustRightInd w:val="0"/>
              <w:rPr>
                <w:rFonts w:ascii="Century Gothic" w:hAnsi="Century Gothic" w:cs="GreyscaleBasic"/>
                <w:color w:val="000000"/>
                <w:sz w:val="22"/>
                <w:szCs w:val="22"/>
              </w:rPr>
            </w:pPr>
          </w:p>
        </w:tc>
        <w:tc>
          <w:tcPr>
            <w:tcW w:w="1763" w:type="dxa"/>
            <w:shd w:val="clear" w:color="auto" w:fill="auto"/>
          </w:tcPr>
          <w:p w14:paraId="238C261B" w14:textId="77777777" w:rsidR="00553DC7" w:rsidRPr="00A936F2" w:rsidRDefault="00553DC7" w:rsidP="000E148E">
            <w:pPr>
              <w:autoSpaceDE w:val="0"/>
              <w:autoSpaceDN w:val="0"/>
              <w:adjustRightInd w:val="0"/>
              <w:rPr>
                <w:rFonts w:ascii="Century Gothic" w:hAnsi="Century Gothic" w:cs="GreyscaleBasic"/>
                <w:color w:val="000000"/>
                <w:sz w:val="22"/>
                <w:szCs w:val="22"/>
              </w:rPr>
            </w:pPr>
          </w:p>
        </w:tc>
      </w:tr>
      <w:tr w:rsidR="00553DC7" w:rsidRPr="00A936F2" w14:paraId="40C745B6" w14:textId="77777777" w:rsidTr="007470E0">
        <w:tc>
          <w:tcPr>
            <w:tcW w:w="2512" w:type="dxa"/>
            <w:vMerge/>
            <w:shd w:val="clear" w:color="auto" w:fill="auto"/>
          </w:tcPr>
          <w:p w14:paraId="2A7EDA16" w14:textId="77777777" w:rsidR="00553DC7" w:rsidRPr="00A936F2" w:rsidRDefault="00553DC7" w:rsidP="000E148E">
            <w:pPr>
              <w:autoSpaceDE w:val="0"/>
              <w:autoSpaceDN w:val="0"/>
              <w:adjustRightInd w:val="0"/>
              <w:rPr>
                <w:rFonts w:ascii="Century Gothic" w:hAnsi="Century Gothic" w:cs="GreyscaleBasic"/>
                <w:color w:val="000000"/>
                <w:sz w:val="22"/>
                <w:szCs w:val="22"/>
              </w:rPr>
            </w:pPr>
          </w:p>
        </w:tc>
        <w:tc>
          <w:tcPr>
            <w:tcW w:w="3975" w:type="dxa"/>
            <w:shd w:val="clear" w:color="auto" w:fill="auto"/>
          </w:tcPr>
          <w:p w14:paraId="5F814433" w14:textId="5297B4BF" w:rsidR="00553DC7" w:rsidRPr="003E4D84" w:rsidRDefault="00553DC7" w:rsidP="00A154A2">
            <w:pPr>
              <w:autoSpaceDE w:val="0"/>
              <w:autoSpaceDN w:val="0"/>
              <w:adjustRightInd w:val="0"/>
              <w:rPr>
                <w:rFonts w:ascii="Palatino Linotype" w:hAnsi="Palatino Linotype" w:cs="GreyscaleBasic"/>
                <w:b/>
                <w:color w:val="000000"/>
                <w:sz w:val="22"/>
                <w:szCs w:val="22"/>
              </w:rPr>
            </w:pPr>
            <w:r w:rsidRPr="003E4D84">
              <w:rPr>
                <w:rFonts w:ascii="Palatino Linotype" w:hAnsi="Palatino Linotype" w:cs="GreyscaleBasic"/>
                <w:b/>
                <w:color w:val="000000"/>
                <w:sz w:val="22"/>
                <w:szCs w:val="22"/>
              </w:rPr>
              <w:t xml:space="preserve">3 </w:t>
            </w:r>
          </w:p>
        </w:tc>
        <w:tc>
          <w:tcPr>
            <w:tcW w:w="992" w:type="dxa"/>
            <w:shd w:val="clear" w:color="auto" w:fill="EFC4D8"/>
          </w:tcPr>
          <w:p w14:paraId="7D2239EE" w14:textId="2DE66A69" w:rsidR="00553DC7" w:rsidRPr="00C45CA8" w:rsidRDefault="00553DC7" w:rsidP="00A54170">
            <w:pPr>
              <w:autoSpaceDE w:val="0"/>
              <w:autoSpaceDN w:val="0"/>
              <w:adjustRightInd w:val="0"/>
              <w:jc w:val="center"/>
              <w:rPr>
                <w:rFonts w:ascii="Century Gothic" w:hAnsi="Century Gothic" w:cs="GreyscaleBasic"/>
                <w:b/>
                <w:color w:val="000000"/>
                <w:sz w:val="22"/>
                <w:szCs w:val="22"/>
              </w:rPr>
            </w:pPr>
          </w:p>
        </w:tc>
        <w:tc>
          <w:tcPr>
            <w:tcW w:w="1763" w:type="dxa"/>
            <w:tcBorders>
              <w:bottom w:val="single" w:sz="4" w:space="0" w:color="auto"/>
            </w:tcBorders>
            <w:shd w:val="clear" w:color="auto" w:fill="auto"/>
          </w:tcPr>
          <w:p w14:paraId="251564C3" w14:textId="6A4C04DA" w:rsidR="00553DC7" w:rsidRPr="00832A04" w:rsidRDefault="00553DC7" w:rsidP="000E148E">
            <w:pPr>
              <w:autoSpaceDE w:val="0"/>
              <w:autoSpaceDN w:val="0"/>
              <w:adjustRightInd w:val="0"/>
              <w:rPr>
                <w:rFonts w:ascii="Century Gothic" w:hAnsi="Century Gothic" w:cs="GreyscaleBasic"/>
                <w:b/>
                <w:color w:val="000000"/>
                <w:sz w:val="22"/>
                <w:szCs w:val="22"/>
              </w:rPr>
            </w:pPr>
          </w:p>
        </w:tc>
      </w:tr>
      <w:tr w:rsidR="00553DC7" w:rsidRPr="00A936F2" w14:paraId="4DDECD42" w14:textId="77777777" w:rsidTr="007470E0">
        <w:tc>
          <w:tcPr>
            <w:tcW w:w="2512" w:type="dxa"/>
            <w:vMerge/>
            <w:shd w:val="clear" w:color="auto" w:fill="auto"/>
          </w:tcPr>
          <w:p w14:paraId="37CA2BC9" w14:textId="77777777" w:rsidR="00553DC7" w:rsidRPr="00A936F2" w:rsidRDefault="00553DC7" w:rsidP="000E148E">
            <w:pPr>
              <w:autoSpaceDE w:val="0"/>
              <w:autoSpaceDN w:val="0"/>
              <w:adjustRightInd w:val="0"/>
              <w:rPr>
                <w:rFonts w:ascii="Century Gothic" w:hAnsi="Century Gothic" w:cs="GreyscaleBasic"/>
                <w:color w:val="000000"/>
                <w:sz w:val="22"/>
                <w:szCs w:val="22"/>
              </w:rPr>
            </w:pPr>
          </w:p>
        </w:tc>
        <w:tc>
          <w:tcPr>
            <w:tcW w:w="3975" w:type="dxa"/>
            <w:shd w:val="clear" w:color="auto" w:fill="auto"/>
          </w:tcPr>
          <w:p w14:paraId="61FEA199" w14:textId="20FDD8A8" w:rsidR="00553DC7" w:rsidRPr="00A936F2" w:rsidRDefault="00553DC7" w:rsidP="00596350">
            <w:pPr>
              <w:autoSpaceDE w:val="0"/>
              <w:autoSpaceDN w:val="0"/>
              <w:adjustRightInd w:val="0"/>
              <w:rPr>
                <w:rFonts w:ascii="Palatino Linotype" w:hAnsi="Palatino Linotype" w:cs="GreyscaleBasic"/>
                <w:color w:val="000000"/>
                <w:sz w:val="22"/>
                <w:szCs w:val="22"/>
              </w:rPr>
            </w:pPr>
            <w:proofErr w:type="gramStart"/>
            <w:r w:rsidRPr="003E4D84">
              <w:rPr>
                <w:rFonts w:ascii="Palatino Linotype" w:hAnsi="Palatino Linotype" w:cs="GreyscaleBasic"/>
                <w:b/>
                <w:color w:val="000000"/>
                <w:sz w:val="22"/>
                <w:szCs w:val="22"/>
              </w:rPr>
              <w:t>4</w:t>
            </w:r>
            <w:r w:rsidR="0015631A">
              <w:rPr>
                <w:rFonts w:ascii="Palatino Linotype" w:hAnsi="Palatino Linotype" w:cs="GreyscaleBasic"/>
                <w:color w:val="000000"/>
                <w:sz w:val="22"/>
                <w:szCs w:val="22"/>
              </w:rPr>
              <w:t xml:space="preserve"> </w:t>
            </w:r>
            <w:r w:rsidR="00987B6D">
              <w:rPr>
                <w:rFonts w:ascii="Palatino Linotype" w:hAnsi="Palatino Linotype" w:cs="GreyscaleBasic"/>
                <w:color w:val="000000"/>
                <w:sz w:val="22"/>
                <w:szCs w:val="22"/>
              </w:rPr>
              <w:t xml:space="preserve"> </w:t>
            </w:r>
            <w:r w:rsidR="00A154A2" w:rsidRPr="00A154A2">
              <w:rPr>
                <w:rFonts w:ascii="Palatino Linotype" w:hAnsi="Palatino Linotype" w:cs="GreyscaleBasic"/>
                <w:b/>
                <w:color w:val="000000"/>
                <w:sz w:val="22"/>
                <w:szCs w:val="22"/>
              </w:rPr>
              <w:t>Significant</w:t>
            </w:r>
            <w:proofErr w:type="gramEnd"/>
            <w:r w:rsidR="00A154A2" w:rsidRPr="00A154A2">
              <w:rPr>
                <w:rFonts w:ascii="Palatino Linotype" w:hAnsi="Palatino Linotype" w:cs="GreyscaleBasic"/>
                <w:b/>
                <w:color w:val="000000"/>
                <w:sz w:val="22"/>
                <w:szCs w:val="22"/>
              </w:rPr>
              <w:t xml:space="preserve"> Connections due</w:t>
            </w:r>
          </w:p>
        </w:tc>
        <w:tc>
          <w:tcPr>
            <w:tcW w:w="992" w:type="dxa"/>
            <w:shd w:val="clear" w:color="auto" w:fill="EFC4D8"/>
          </w:tcPr>
          <w:p w14:paraId="008A53C9" w14:textId="01631450" w:rsidR="00553DC7" w:rsidRPr="00A154A2" w:rsidRDefault="00A154A2" w:rsidP="00A154A2">
            <w:pPr>
              <w:autoSpaceDE w:val="0"/>
              <w:autoSpaceDN w:val="0"/>
              <w:adjustRightInd w:val="0"/>
              <w:jc w:val="center"/>
              <w:rPr>
                <w:rFonts w:ascii="Century Gothic" w:hAnsi="Century Gothic" w:cs="GreyscaleBasic"/>
                <w:b/>
                <w:color w:val="000000"/>
                <w:sz w:val="22"/>
                <w:szCs w:val="22"/>
              </w:rPr>
            </w:pPr>
            <w:r w:rsidRPr="00A154A2">
              <w:rPr>
                <w:rFonts w:ascii="Century Gothic" w:hAnsi="Century Gothic" w:cs="GreyscaleBasic"/>
                <w:b/>
                <w:color w:val="000000"/>
                <w:sz w:val="22"/>
                <w:szCs w:val="22"/>
              </w:rPr>
              <w:t>4</w:t>
            </w:r>
          </w:p>
        </w:tc>
        <w:tc>
          <w:tcPr>
            <w:tcW w:w="1763" w:type="dxa"/>
            <w:shd w:val="clear" w:color="auto" w:fill="FFFF00"/>
          </w:tcPr>
          <w:p w14:paraId="55BCFA65" w14:textId="12F9D616" w:rsidR="00553DC7" w:rsidRPr="00A154A2" w:rsidRDefault="00A154A2" w:rsidP="000E148E">
            <w:pPr>
              <w:autoSpaceDE w:val="0"/>
              <w:autoSpaceDN w:val="0"/>
              <w:adjustRightInd w:val="0"/>
              <w:rPr>
                <w:rFonts w:ascii="Century Gothic" w:hAnsi="Century Gothic" w:cs="GreyscaleBasic"/>
                <w:b/>
                <w:color w:val="000000"/>
                <w:sz w:val="22"/>
                <w:szCs w:val="22"/>
              </w:rPr>
            </w:pPr>
            <w:r w:rsidRPr="00A154A2">
              <w:rPr>
                <w:rFonts w:ascii="Century Gothic" w:hAnsi="Century Gothic" w:cs="GreyscaleBasic"/>
                <w:b/>
                <w:color w:val="000000"/>
                <w:sz w:val="22"/>
                <w:szCs w:val="22"/>
              </w:rPr>
              <w:t>1.8</w:t>
            </w:r>
          </w:p>
        </w:tc>
      </w:tr>
      <w:tr w:rsidR="00553DC7" w:rsidRPr="00A936F2" w14:paraId="1259B8DA" w14:textId="77777777" w:rsidTr="005355D1">
        <w:tc>
          <w:tcPr>
            <w:tcW w:w="2512" w:type="dxa"/>
            <w:vMerge/>
            <w:shd w:val="clear" w:color="auto" w:fill="auto"/>
          </w:tcPr>
          <w:p w14:paraId="777536BD" w14:textId="77777777" w:rsidR="00553DC7" w:rsidRPr="00A936F2" w:rsidRDefault="00553DC7" w:rsidP="000E148E">
            <w:pPr>
              <w:autoSpaceDE w:val="0"/>
              <w:autoSpaceDN w:val="0"/>
              <w:adjustRightInd w:val="0"/>
              <w:rPr>
                <w:rFonts w:ascii="Century Gothic" w:hAnsi="Century Gothic" w:cs="GreyscaleBasic"/>
                <w:color w:val="000000"/>
                <w:sz w:val="22"/>
                <w:szCs w:val="22"/>
              </w:rPr>
            </w:pPr>
          </w:p>
        </w:tc>
        <w:tc>
          <w:tcPr>
            <w:tcW w:w="3975" w:type="dxa"/>
            <w:shd w:val="clear" w:color="auto" w:fill="auto"/>
          </w:tcPr>
          <w:p w14:paraId="66C1E1BA" w14:textId="3B79898E" w:rsidR="00553DC7" w:rsidRPr="00A936F2" w:rsidRDefault="00553DC7" w:rsidP="00A154A2">
            <w:pPr>
              <w:autoSpaceDE w:val="0"/>
              <w:autoSpaceDN w:val="0"/>
              <w:adjustRightInd w:val="0"/>
              <w:rPr>
                <w:rFonts w:ascii="Palatino Linotype" w:hAnsi="Palatino Linotype" w:cs="GreyscaleBasic"/>
                <w:color w:val="000000"/>
                <w:sz w:val="22"/>
                <w:szCs w:val="22"/>
              </w:rPr>
            </w:pPr>
            <w:proofErr w:type="gramStart"/>
            <w:r w:rsidRPr="003E4D84">
              <w:rPr>
                <w:rFonts w:ascii="Palatino Linotype" w:hAnsi="Palatino Linotype" w:cs="GreyscaleBasic"/>
                <w:b/>
                <w:color w:val="000000"/>
                <w:sz w:val="22"/>
                <w:szCs w:val="22"/>
              </w:rPr>
              <w:t>5</w:t>
            </w:r>
            <w:r>
              <w:rPr>
                <w:rFonts w:ascii="Palatino Linotype" w:hAnsi="Palatino Linotype" w:cs="GreyscaleBasic"/>
                <w:color w:val="000000"/>
                <w:sz w:val="22"/>
                <w:szCs w:val="22"/>
              </w:rPr>
              <w:t xml:space="preserve"> </w:t>
            </w:r>
            <w:r w:rsidR="00987B6D">
              <w:rPr>
                <w:rFonts w:ascii="Palatino Linotype" w:hAnsi="Palatino Linotype" w:cs="GreyscaleBasic"/>
                <w:color w:val="000000"/>
                <w:sz w:val="22"/>
                <w:szCs w:val="22"/>
              </w:rPr>
              <w:t xml:space="preserve"> </w:t>
            </w:r>
            <w:r w:rsidR="00A154A2" w:rsidRPr="00405FE2">
              <w:rPr>
                <w:rFonts w:ascii="Palatino Linotype" w:hAnsi="Palatino Linotype" w:cs="GreyscaleBasic"/>
                <w:b/>
                <w:color w:val="000000"/>
                <w:sz w:val="22"/>
                <w:szCs w:val="22"/>
              </w:rPr>
              <w:t>Exam</w:t>
            </w:r>
            <w:proofErr w:type="gramEnd"/>
            <w:r w:rsidR="00A154A2" w:rsidRPr="00405FE2">
              <w:rPr>
                <w:rFonts w:ascii="Palatino Linotype" w:hAnsi="Palatino Linotype" w:cs="GreyscaleBasic"/>
                <w:b/>
                <w:color w:val="000000"/>
                <w:sz w:val="22"/>
                <w:szCs w:val="22"/>
              </w:rPr>
              <w:t xml:space="preserve"> prep: Visual text</w:t>
            </w:r>
            <w:r w:rsidR="00A154A2">
              <w:rPr>
                <w:rFonts w:ascii="Palatino Linotype" w:hAnsi="Palatino Linotype" w:cs="GreyscaleBasic"/>
                <w:b/>
                <w:color w:val="000000"/>
                <w:sz w:val="22"/>
                <w:szCs w:val="22"/>
              </w:rPr>
              <w:t xml:space="preserve"> essay 2</w:t>
            </w:r>
          </w:p>
        </w:tc>
        <w:tc>
          <w:tcPr>
            <w:tcW w:w="992" w:type="dxa"/>
            <w:shd w:val="clear" w:color="auto" w:fill="EFC4D8"/>
          </w:tcPr>
          <w:p w14:paraId="36FD7A28" w14:textId="77777777" w:rsidR="00553DC7" w:rsidRPr="00A936F2" w:rsidRDefault="00553DC7" w:rsidP="000E148E">
            <w:pPr>
              <w:autoSpaceDE w:val="0"/>
              <w:autoSpaceDN w:val="0"/>
              <w:adjustRightInd w:val="0"/>
              <w:rPr>
                <w:rFonts w:ascii="Century Gothic" w:hAnsi="Century Gothic" w:cs="GreyscaleBasic"/>
                <w:color w:val="000000"/>
                <w:sz w:val="22"/>
                <w:szCs w:val="22"/>
              </w:rPr>
            </w:pPr>
          </w:p>
        </w:tc>
        <w:tc>
          <w:tcPr>
            <w:tcW w:w="1763" w:type="dxa"/>
            <w:shd w:val="clear" w:color="auto" w:fill="auto"/>
          </w:tcPr>
          <w:p w14:paraId="3544255A" w14:textId="77777777" w:rsidR="00553DC7" w:rsidRPr="00A936F2" w:rsidRDefault="00553DC7" w:rsidP="000E148E">
            <w:pPr>
              <w:autoSpaceDE w:val="0"/>
              <w:autoSpaceDN w:val="0"/>
              <w:adjustRightInd w:val="0"/>
              <w:rPr>
                <w:rFonts w:ascii="Century Gothic" w:hAnsi="Century Gothic" w:cs="GreyscaleBasic"/>
                <w:color w:val="000000"/>
                <w:sz w:val="22"/>
                <w:szCs w:val="22"/>
              </w:rPr>
            </w:pPr>
          </w:p>
        </w:tc>
      </w:tr>
      <w:tr w:rsidR="00553DC7" w:rsidRPr="00A936F2" w14:paraId="42D5112D" w14:textId="77777777" w:rsidTr="005355D1">
        <w:tc>
          <w:tcPr>
            <w:tcW w:w="2512" w:type="dxa"/>
            <w:vMerge/>
            <w:shd w:val="clear" w:color="auto" w:fill="auto"/>
          </w:tcPr>
          <w:p w14:paraId="17153DCB" w14:textId="77777777" w:rsidR="00553DC7" w:rsidRPr="00A936F2" w:rsidRDefault="00553DC7" w:rsidP="000E148E">
            <w:pPr>
              <w:autoSpaceDE w:val="0"/>
              <w:autoSpaceDN w:val="0"/>
              <w:adjustRightInd w:val="0"/>
              <w:rPr>
                <w:rFonts w:ascii="Century Gothic" w:hAnsi="Century Gothic" w:cs="GreyscaleBasic"/>
                <w:color w:val="000000"/>
                <w:sz w:val="22"/>
                <w:szCs w:val="22"/>
              </w:rPr>
            </w:pPr>
          </w:p>
        </w:tc>
        <w:tc>
          <w:tcPr>
            <w:tcW w:w="3975" w:type="dxa"/>
            <w:shd w:val="clear" w:color="auto" w:fill="auto"/>
          </w:tcPr>
          <w:p w14:paraId="24F049DF" w14:textId="0E98360D" w:rsidR="00553DC7" w:rsidRPr="003E4D84" w:rsidRDefault="00553DC7" w:rsidP="00A154A2">
            <w:pPr>
              <w:autoSpaceDE w:val="0"/>
              <w:autoSpaceDN w:val="0"/>
              <w:adjustRightInd w:val="0"/>
              <w:rPr>
                <w:rFonts w:ascii="Palatino Linotype" w:hAnsi="Palatino Linotype" w:cs="GreyscaleBasic"/>
                <w:b/>
                <w:color w:val="000000"/>
                <w:sz w:val="22"/>
                <w:szCs w:val="22"/>
              </w:rPr>
            </w:pPr>
            <w:r w:rsidRPr="003E4D84">
              <w:rPr>
                <w:rFonts w:ascii="Palatino Linotype" w:hAnsi="Palatino Linotype" w:cs="GreyscaleBasic"/>
                <w:b/>
                <w:color w:val="000000"/>
                <w:sz w:val="22"/>
                <w:szCs w:val="22"/>
              </w:rPr>
              <w:t xml:space="preserve">6 </w:t>
            </w:r>
          </w:p>
        </w:tc>
        <w:tc>
          <w:tcPr>
            <w:tcW w:w="992" w:type="dxa"/>
            <w:shd w:val="clear" w:color="auto" w:fill="EFC4D8"/>
          </w:tcPr>
          <w:p w14:paraId="314EC189" w14:textId="77777777" w:rsidR="00553DC7" w:rsidRDefault="00553DC7" w:rsidP="000E148E">
            <w:pPr>
              <w:autoSpaceDE w:val="0"/>
              <w:autoSpaceDN w:val="0"/>
              <w:adjustRightInd w:val="0"/>
              <w:rPr>
                <w:rFonts w:ascii="Century Gothic" w:hAnsi="Century Gothic" w:cs="GreyscaleBasic"/>
                <w:color w:val="000000"/>
                <w:sz w:val="22"/>
                <w:szCs w:val="22"/>
              </w:rPr>
            </w:pPr>
          </w:p>
        </w:tc>
        <w:tc>
          <w:tcPr>
            <w:tcW w:w="1763" w:type="dxa"/>
            <w:shd w:val="clear" w:color="auto" w:fill="auto"/>
          </w:tcPr>
          <w:p w14:paraId="35637039" w14:textId="77777777" w:rsidR="00553DC7" w:rsidRPr="00A936F2" w:rsidRDefault="00553DC7" w:rsidP="000E148E">
            <w:pPr>
              <w:autoSpaceDE w:val="0"/>
              <w:autoSpaceDN w:val="0"/>
              <w:adjustRightInd w:val="0"/>
              <w:rPr>
                <w:rFonts w:ascii="Century Gothic" w:hAnsi="Century Gothic" w:cs="GreyscaleBasic"/>
                <w:color w:val="000000"/>
                <w:sz w:val="22"/>
                <w:szCs w:val="22"/>
              </w:rPr>
            </w:pPr>
          </w:p>
        </w:tc>
      </w:tr>
      <w:tr w:rsidR="00553DC7" w:rsidRPr="00A936F2" w14:paraId="04578020" w14:textId="77777777" w:rsidTr="005355D1">
        <w:tc>
          <w:tcPr>
            <w:tcW w:w="2512" w:type="dxa"/>
            <w:vMerge/>
            <w:shd w:val="clear" w:color="auto" w:fill="auto"/>
          </w:tcPr>
          <w:p w14:paraId="0300B65B" w14:textId="77777777" w:rsidR="00553DC7" w:rsidRPr="00A936F2" w:rsidRDefault="00553DC7" w:rsidP="000E148E">
            <w:pPr>
              <w:autoSpaceDE w:val="0"/>
              <w:autoSpaceDN w:val="0"/>
              <w:adjustRightInd w:val="0"/>
              <w:rPr>
                <w:rFonts w:ascii="Century Gothic" w:hAnsi="Century Gothic" w:cs="GreyscaleBasic"/>
                <w:color w:val="000000"/>
                <w:sz w:val="22"/>
                <w:szCs w:val="22"/>
              </w:rPr>
            </w:pPr>
          </w:p>
        </w:tc>
        <w:tc>
          <w:tcPr>
            <w:tcW w:w="3975" w:type="dxa"/>
            <w:shd w:val="clear" w:color="auto" w:fill="auto"/>
          </w:tcPr>
          <w:p w14:paraId="4D606DB7" w14:textId="1A5590E6" w:rsidR="00553DC7" w:rsidRPr="003E4D84" w:rsidRDefault="00553DC7" w:rsidP="00DB0CA4">
            <w:pPr>
              <w:autoSpaceDE w:val="0"/>
              <w:autoSpaceDN w:val="0"/>
              <w:adjustRightInd w:val="0"/>
              <w:rPr>
                <w:rFonts w:ascii="Palatino Linotype" w:hAnsi="Palatino Linotype" w:cs="GreyscaleBasic"/>
                <w:b/>
                <w:color w:val="000000"/>
                <w:sz w:val="22"/>
                <w:szCs w:val="22"/>
              </w:rPr>
            </w:pPr>
            <w:r w:rsidRPr="003E4D84">
              <w:rPr>
                <w:rFonts w:ascii="Palatino Linotype" w:hAnsi="Palatino Linotype" w:cs="GreyscaleBasic"/>
                <w:b/>
                <w:color w:val="000000"/>
                <w:sz w:val="22"/>
                <w:szCs w:val="22"/>
              </w:rPr>
              <w:t xml:space="preserve">7 </w:t>
            </w:r>
            <w:r w:rsidR="00287B33">
              <w:rPr>
                <w:rFonts w:ascii="Palatino Linotype" w:hAnsi="Palatino Linotype" w:cs="GreyscaleBasic"/>
                <w:b/>
                <w:color w:val="000000"/>
                <w:sz w:val="22"/>
                <w:szCs w:val="22"/>
              </w:rPr>
              <w:t>Assessment Week</w:t>
            </w:r>
          </w:p>
        </w:tc>
        <w:tc>
          <w:tcPr>
            <w:tcW w:w="992" w:type="dxa"/>
            <w:shd w:val="clear" w:color="auto" w:fill="EFC4D8"/>
          </w:tcPr>
          <w:p w14:paraId="075DE937" w14:textId="77777777" w:rsidR="00553DC7" w:rsidRDefault="00553DC7" w:rsidP="000E148E">
            <w:pPr>
              <w:autoSpaceDE w:val="0"/>
              <w:autoSpaceDN w:val="0"/>
              <w:adjustRightInd w:val="0"/>
              <w:rPr>
                <w:rFonts w:ascii="Century Gothic" w:hAnsi="Century Gothic" w:cs="GreyscaleBasic"/>
                <w:color w:val="000000"/>
                <w:sz w:val="22"/>
                <w:szCs w:val="22"/>
              </w:rPr>
            </w:pPr>
          </w:p>
        </w:tc>
        <w:tc>
          <w:tcPr>
            <w:tcW w:w="1763" w:type="dxa"/>
            <w:shd w:val="clear" w:color="auto" w:fill="auto"/>
          </w:tcPr>
          <w:p w14:paraId="38C8A465" w14:textId="77777777" w:rsidR="00553DC7" w:rsidRPr="00A936F2" w:rsidRDefault="00553DC7" w:rsidP="000E148E">
            <w:pPr>
              <w:autoSpaceDE w:val="0"/>
              <w:autoSpaceDN w:val="0"/>
              <w:adjustRightInd w:val="0"/>
              <w:rPr>
                <w:rFonts w:ascii="Century Gothic" w:hAnsi="Century Gothic" w:cs="GreyscaleBasic"/>
                <w:color w:val="000000"/>
                <w:sz w:val="22"/>
                <w:szCs w:val="22"/>
              </w:rPr>
            </w:pPr>
          </w:p>
        </w:tc>
      </w:tr>
      <w:tr w:rsidR="00553DC7" w:rsidRPr="00A936F2" w14:paraId="05856668" w14:textId="77777777" w:rsidTr="007470E0">
        <w:tc>
          <w:tcPr>
            <w:tcW w:w="2512" w:type="dxa"/>
            <w:vMerge/>
            <w:shd w:val="clear" w:color="auto" w:fill="auto"/>
          </w:tcPr>
          <w:p w14:paraId="2BDAFF67" w14:textId="77777777" w:rsidR="00553DC7" w:rsidRPr="00A936F2" w:rsidRDefault="00553DC7" w:rsidP="000E148E">
            <w:pPr>
              <w:autoSpaceDE w:val="0"/>
              <w:autoSpaceDN w:val="0"/>
              <w:adjustRightInd w:val="0"/>
              <w:rPr>
                <w:rFonts w:ascii="Century Gothic" w:hAnsi="Century Gothic" w:cs="GreyscaleBasic"/>
                <w:color w:val="000000"/>
                <w:sz w:val="22"/>
                <w:szCs w:val="22"/>
              </w:rPr>
            </w:pPr>
          </w:p>
        </w:tc>
        <w:tc>
          <w:tcPr>
            <w:tcW w:w="3975" w:type="dxa"/>
            <w:shd w:val="clear" w:color="auto" w:fill="auto"/>
          </w:tcPr>
          <w:p w14:paraId="0B84D99A" w14:textId="77777777" w:rsidR="00553DC7" w:rsidRPr="003E4D84" w:rsidRDefault="00553DC7" w:rsidP="000E148E">
            <w:pPr>
              <w:autoSpaceDE w:val="0"/>
              <w:autoSpaceDN w:val="0"/>
              <w:adjustRightInd w:val="0"/>
              <w:rPr>
                <w:rFonts w:ascii="Palatino Linotype" w:hAnsi="Palatino Linotype" w:cs="GreyscaleBasic"/>
                <w:b/>
                <w:color w:val="000000"/>
                <w:sz w:val="22"/>
                <w:szCs w:val="22"/>
              </w:rPr>
            </w:pPr>
            <w:r w:rsidRPr="003E4D84">
              <w:rPr>
                <w:rFonts w:ascii="Palatino Linotype" w:hAnsi="Palatino Linotype" w:cs="GreyscaleBasic"/>
                <w:b/>
                <w:color w:val="000000"/>
                <w:sz w:val="22"/>
                <w:szCs w:val="22"/>
              </w:rPr>
              <w:t>8</w:t>
            </w:r>
            <w:r w:rsidR="001B2A16">
              <w:rPr>
                <w:rFonts w:ascii="Palatino Linotype" w:hAnsi="Palatino Linotype" w:cs="GreyscaleBasic"/>
                <w:b/>
                <w:color w:val="000000"/>
                <w:sz w:val="22"/>
                <w:szCs w:val="22"/>
              </w:rPr>
              <w:t xml:space="preserve"> Assessment Week</w:t>
            </w:r>
          </w:p>
        </w:tc>
        <w:tc>
          <w:tcPr>
            <w:tcW w:w="992" w:type="dxa"/>
            <w:shd w:val="clear" w:color="auto" w:fill="EFC4D8"/>
          </w:tcPr>
          <w:p w14:paraId="029CB1DB" w14:textId="77777777" w:rsidR="00553DC7" w:rsidRPr="00A936F2" w:rsidRDefault="00553DC7" w:rsidP="000E148E">
            <w:pPr>
              <w:autoSpaceDE w:val="0"/>
              <w:autoSpaceDN w:val="0"/>
              <w:adjustRightInd w:val="0"/>
              <w:rPr>
                <w:rFonts w:ascii="Century Gothic" w:hAnsi="Century Gothic" w:cs="GreyscaleBasic"/>
                <w:color w:val="000000"/>
                <w:sz w:val="22"/>
                <w:szCs w:val="22"/>
              </w:rPr>
            </w:pPr>
          </w:p>
        </w:tc>
        <w:tc>
          <w:tcPr>
            <w:tcW w:w="1763" w:type="dxa"/>
            <w:tcBorders>
              <w:bottom w:val="single" w:sz="4" w:space="0" w:color="auto"/>
            </w:tcBorders>
            <w:shd w:val="clear" w:color="auto" w:fill="auto"/>
          </w:tcPr>
          <w:p w14:paraId="505FC7EB" w14:textId="77777777" w:rsidR="00553DC7" w:rsidRPr="00A936F2" w:rsidRDefault="00553DC7" w:rsidP="000E148E">
            <w:pPr>
              <w:autoSpaceDE w:val="0"/>
              <w:autoSpaceDN w:val="0"/>
              <w:adjustRightInd w:val="0"/>
              <w:rPr>
                <w:rFonts w:ascii="Century Gothic" w:hAnsi="Century Gothic" w:cs="GreyscaleBasic"/>
                <w:color w:val="000000"/>
                <w:sz w:val="22"/>
                <w:szCs w:val="22"/>
              </w:rPr>
            </w:pPr>
          </w:p>
        </w:tc>
      </w:tr>
      <w:tr w:rsidR="00553DC7" w:rsidRPr="00A936F2" w14:paraId="3573CC8E" w14:textId="77777777" w:rsidTr="007470E0">
        <w:tc>
          <w:tcPr>
            <w:tcW w:w="2512" w:type="dxa"/>
            <w:vMerge/>
            <w:shd w:val="clear" w:color="auto" w:fill="auto"/>
          </w:tcPr>
          <w:p w14:paraId="69B65AB4" w14:textId="77777777" w:rsidR="00553DC7" w:rsidRPr="00A936F2" w:rsidRDefault="00553DC7" w:rsidP="000E148E">
            <w:pPr>
              <w:autoSpaceDE w:val="0"/>
              <w:autoSpaceDN w:val="0"/>
              <w:adjustRightInd w:val="0"/>
              <w:rPr>
                <w:rFonts w:ascii="Century Gothic" w:hAnsi="Century Gothic" w:cs="GreyscaleBasic"/>
                <w:color w:val="000000"/>
                <w:sz w:val="22"/>
                <w:szCs w:val="22"/>
              </w:rPr>
            </w:pPr>
          </w:p>
        </w:tc>
        <w:tc>
          <w:tcPr>
            <w:tcW w:w="3975" w:type="dxa"/>
            <w:shd w:val="clear" w:color="auto" w:fill="auto"/>
          </w:tcPr>
          <w:p w14:paraId="13C28AB4" w14:textId="7B5D777D" w:rsidR="00553DC7" w:rsidRPr="00A936F2" w:rsidRDefault="00553DC7" w:rsidP="00A154A2">
            <w:pPr>
              <w:autoSpaceDE w:val="0"/>
              <w:autoSpaceDN w:val="0"/>
              <w:adjustRightInd w:val="0"/>
              <w:rPr>
                <w:rFonts w:ascii="Palatino Linotype" w:hAnsi="Palatino Linotype" w:cs="GreyscaleBasic"/>
                <w:color w:val="000000"/>
                <w:sz w:val="22"/>
                <w:szCs w:val="22"/>
              </w:rPr>
            </w:pPr>
            <w:proofErr w:type="gramStart"/>
            <w:r w:rsidRPr="003E4D84">
              <w:rPr>
                <w:rFonts w:ascii="Palatino Linotype" w:hAnsi="Palatino Linotype" w:cs="GreyscaleBasic"/>
                <w:b/>
                <w:color w:val="000000"/>
                <w:sz w:val="22"/>
                <w:szCs w:val="22"/>
              </w:rPr>
              <w:t>9</w:t>
            </w:r>
            <w:r>
              <w:rPr>
                <w:rFonts w:ascii="Palatino Linotype" w:hAnsi="Palatino Linotype" w:cs="GreyscaleBasic"/>
                <w:color w:val="000000"/>
                <w:sz w:val="22"/>
                <w:szCs w:val="22"/>
              </w:rPr>
              <w:t xml:space="preserve"> </w:t>
            </w:r>
            <w:r w:rsidR="00987B6D">
              <w:rPr>
                <w:rFonts w:ascii="Palatino Linotype" w:hAnsi="Palatino Linotype" w:cs="GreyscaleBasic"/>
                <w:color w:val="000000"/>
                <w:sz w:val="22"/>
                <w:szCs w:val="22"/>
              </w:rPr>
              <w:t xml:space="preserve"> </w:t>
            </w:r>
            <w:r w:rsidR="00A154A2" w:rsidRPr="007470E0">
              <w:rPr>
                <w:rFonts w:ascii="Palatino Linotype" w:hAnsi="Palatino Linotype" w:cs="GreyscaleBasic"/>
                <w:b/>
                <w:color w:val="000000"/>
                <w:sz w:val="22"/>
                <w:szCs w:val="22"/>
              </w:rPr>
              <w:t>Static</w:t>
            </w:r>
            <w:proofErr w:type="gramEnd"/>
            <w:r w:rsidR="00A154A2" w:rsidRPr="007470E0">
              <w:rPr>
                <w:rFonts w:ascii="Palatino Linotype" w:hAnsi="Palatino Linotype" w:cs="GreyscaleBasic"/>
                <w:b/>
                <w:color w:val="000000"/>
                <w:sz w:val="22"/>
                <w:szCs w:val="22"/>
              </w:rPr>
              <w:t xml:space="preserve"> Images</w:t>
            </w:r>
          </w:p>
        </w:tc>
        <w:tc>
          <w:tcPr>
            <w:tcW w:w="992" w:type="dxa"/>
            <w:shd w:val="clear" w:color="auto" w:fill="EFC4D8"/>
          </w:tcPr>
          <w:p w14:paraId="294FD0AB" w14:textId="70D789B4" w:rsidR="00553DC7" w:rsidRPr="00A154A2" w:rsidRDefault="007470E0" w:rsidP="00A154A2">
            <w:pPr>
              <w:autoSpaceDE w:val="0"/>
              <w:autoSpaceDN w:val="0"/>
              <w:adjustRightInd w:val="0"/>
              <w:jc w:val="center"/>
              <w:rPr>
                <w:rFonts w:ascii="Century Gothic" w:hAnsi="Century Gothic" w:cs="GreyscaleBasic"/>
                <w:b/>
                <w:color w:val="000000"/>
                <w:sz w:val="22"/>
                <w:szCs w:val="22"/>
              </w:rPr>
            </w:pPr>
            <w:r>
              <w:rPr>
                <w:rFonts w:ascii="Century Gothic" w:hAnsi="Century Gothic" w:cs="GreyscaleBasic"/>
                <w:b/>
                <w:color w:val="000000"/>
                <w:sz w:val="22"/>
                <w:szCs w:val="22"/>
              </w:rPr>
              <w:t>3</w:t>
            </w:r>
          </w:p>
        </w:tc>
        <w:tc>
          <w:tcPr>
            <w:tcW w:w="1763" w:type="dxa"/>
            <w:shd w:val="clear" w:color="auto" w:fill="FFFF00"/>
          </w:tcPr>
          <w:p w14:paraId="7604E937" w14:textId="238999A1" w:rsidR="00553DC7" w:rsidRPr="007470E0" w:rsidRDefault="00A154A2" w:rsidP="000E148E">
            <w:pPr>
              <w:autoSpaceDE w:val="0"/>
              <w:autoSpaceDN w:val="0"/>
              <w:adjustRightInd w:val="0"/>
              <w:rPr>
                <w:rFonts w:ascii="Century Gothic" w:hAnsi="Century Gothic" w:cs="GreyscaleBasic"/>
                <w:b/>
                <w:color w:val="000000"/>
                <w:sz w:val="22"/>
                <w:szCs w:val="22"/>
              </w:rPr>
            </w:pPr>
            <w:r w:rsidRPr="007470E0">
              <w:rPr>
                <w:rFonts w:ascii="Century Gothic" w:hAnsi="Century Gothic" w:cs="GreyscaleBasic"/>
                <w:b/>
                <w:color w:val="000000"/>
                <w:sz w:val="22"/>
                <w:szCs w:val="22"/>
              </w:rPr>
              <w:t>1.</w:t>
            </w:r>
            <w:r w:rsidR="007470E0" w:rsidRPr="007470E0">
              <w:rPr>
                <w:rFonts w:ascii="Century Gothic" w:hAnsi="Century Gothic" w:cs="GreyscaleBasic"/>
                <w:b/>
                <w:color w:val="000000"/>
                <w:sz w:val="22"/>
                <w:szCs w:val="22"/>
              </w:rPr>
              <w:t>7</w:t>
            </w:r>
          </w:p>
        </w:tc>
      </w:tr>
      <w:tr w:rsidR="00553DC7" w:rsidRPr="00A936F2" w14:paraId="6B6BB523" w14:textId="77777777" w:rsidTr="005355D1">
        <w:tc>
          <w:tcPr>
            <w:tcW w:w="2512" w:type="dxa"/>
            <w:vMerge/>
            <w:shd w:val="clear" w:color="auto" w:fill="auto"/>
          </w:tcPr>
          <w:p w14:paraId="367B3AE1" w14:textId="77777777" w:rsidR="00553DC7" w:rsidRPr="00A936F2" w:rsidRDefault="00553DC7" w:rsidP="000E148E">
            <w:pPr>
              <w:autoSpaceDE w:val="0"/>
              <w:autoSpaceDN w:val="0"/>
              <w:adjustRightInd w:val="0"/>
              <w:rPr>
                <w:rFonts w:ascii="Century Gothic" w:hAnsi="Century Gothic" w:cs="GreyscaleBasic"/>
                <w:color w:val="000000"/>
                <w:sz w:val="22"/>
                <w:szCs w:val="22"/>
              </w:rPr>
            </w:pPr>
          </w:p>
        </w:tc>
        <w:tc>
          <w:tcPr>
            <w:tcW w:w="3975" w:type="dxa"/>
            <w:shd w:val="clear" w:color="auto" w:fill="auto"/>
          </w:tcPr>
          <w:p w14:paraId="308E94AB" w14:textId="409ED15F" w:rsidR="00553DC7" w:rsidRPr="003E4D84" w:rsidRDefault="00553DC7" w:rsidP="00A154A2">
            <w:pPr>
              <w:autoSpaceDE w:val="0"/>
              <w:autoSpaceDN w:val="0"/>
              <w:adjustRightInd w:val="0"/>
              <w:rPr>
                <w:rFonts w:ascii="Palatino Linotype" w:hAnsi="Palatino Linotype" w:cs="GreyscaleBasic"/>
                <w:b/>
                <w:color w:val="000000"/>
                <w:sz w:val="22"/>
                <w:szCs w:val="22"/>
              </w:rPr>
            </w:pPr>
            <w:r w:rsidRPr="003E4D84">
              <w:rPr>
                <w:rFonts w:ascii="Palatino Linotype" w:hAnsi="Palatino Linotype" w:cs="GreyscaleBasic"/>
                <w:b/>
                <w:color w:val="000000"/>
                <w:sz w:val="22"/>
                <w:szCs w:val="22"/>
              </w:rPr>
              <w:t>10</w:t>
            </w:r>
            <w:r w:rsidR="00A54170">
              <w:rPr>
                <w:rFonts w:ascii="Palatino Linotype" w:hAnsi="Palatino Linotype" w:cs="GreyscaleBasic"/>
                <w:b/>
                <w:color w:val="000000"/>
                <w:sz w:val="22"/>
                <w:szCs w:val="22"/>
              </w:rPr>
              <w:t xml:space="preserve"> </w:t>
            </w:r>
          </w:p>
        </w:tc>
        <w:tc>
          <w:tcPr>
            <w:tcW w:w="992" w:type="dxa"/>
            <w:shd w:val="clear" w:color="auto" w:fill="EFC4D8"/>
          </w:tcPr>
          <w:p w14:paraId="68EA302C" w14:textId="3F9408EE" w:rsidR="00553DC7" w:rsidRPr="00C45CA8" w:rsidRDefault="00553DC7" w:rsidP="00C45CA8">
            <w:pPr>
              <w:autoSpaceDE w:val="0"/>
              <w:autoSpaceDN w:val="0"/>
              <w:adjustRightInd w:val="0"/>
              <w:jc w:val="center"/>
              <w:rPr>
                <w:rFonts w:ascii="Century Gothic" w:hAnsi="Century Gothic" w:cs="GreyscaleBasic"/>
                <w:b/>
                <w:color w:val="000000"/>
                <w:sz w:val="22"/>
                <w:szCs w:val="22"/>
              </w:rPr>
            </w:pPr>
          </w:p>
        </w:tc>
        <w:tc>
          <w:tcPr>
            <w:tcW w:w="1763" w:type="dxa"/>
            <w:shd w:val="clear" w:color="auto" w:fill="auto"/>
          </w:tcPr>
          <w:p w14:paraId="7B46EFD5" w14:textId="5B2F45C2" w:rsidR="00553DC7" w:rsidRPr="00A54170" w:rsidRDefault="00553DC7" w:rsidP="000E148E">
            <w:pPr>
              <w:autoSpaceDE w:val="0"/>
              <w:autoSpaceDN w:val="0"/>
              <w:adjustRightInd w:val="0"/>
              <w:rPr>
                <w:rFonts w:ascii="Century Gothic" w:hAnsi="Century Gothic" w:cs="GreyscaleBasic"/>
                <w:b/>
                <w:color w:val="000000"/>
                <w:sz w:val="22"/>
                <w:szCs w:val="22"/>
              </w:rPr>
            </w:pPr>
          </w:p>
        </w:tc>
      </w:tr>
    </w:tbl>
    <w:p w14:paraId="1E10FC2C" w14:textId="77777777" w:rsidR="00EF6369" w:rsidRDefault="00EF6369" w:rsidP="00EF6369">
      <w:pPr>
        <w:autoSpaceDE w:val="0"/>
        <w:autoSpaceDN w:val="0"/>
        <w:adjustRightInd w:val="0"/>
        <w:rPr>
          <w:rFonts w:ascii="Century Gothic" w:hAnsi="Century Gothic" w:cs="GreyscaleBasic"/>
          <w:color w:val="000000"/>
          <w:sz w:val="22"/>
          <w:szCs w:val="22"/>
        </w:rPr>
      </w:pPr>
    </w:p>
    <w:p w14:paraId="0CA6F296" w14:textId="69FC3B1C" w:rsidR="00783E1A" w:rsidRDefault="00287B33">
      <w:pPr>
        <w:rPr>
          <w:rFonts w:ascii="Century Gothic" w:hAnsi="Century Gothic"/>
          <w:b/>
          <w:szCs w:val="28"/>
        </w:rPr>
      </w:pPr>
      <w:r w:rsidRPr="00F42498">
        <w:rPr>
          <w:rFonts w:ascii="Century Gothic" w:hAnsi="Century Gothic"/>
          <w:b/>
          <w:szCs w:val="28"/>
        </w:rPr>
        <w:t>Term 4 = 3</w:t>
      </w:r>
      <w:r w:rsidR="00DB0CA4" w:rsidRPr="00F42498">
        <w:rPr>
          <w:rFonts w:ascii="Century Gothic" w:hAnsi="Century Gothic"/>
          <w:b/>
          <w:szCs w:val="28"/>
        </w:rPr>
        <w:t xml:space="preserve"> weeks.</w:t>
      </w:r>
      <w:r w:rsidR="00DB0CA4" w:rsidRPr="00A94AD7">
        <w:rPr>
          <w:rFonts w:ascii="Century Gothic" w:hAnsi="Century Gothic"/>
          <w:b/>
          <w:szCs w:val="28"/>
        </w:rPr>
        <w:t xml:space="preserve"> </w:t>
      </w:r>
      <w:r w:rsidR="00A154A2">
        <w:rPr>
          <w:rFonts w:ascii="Century Gothic" w:hAnsi="Century Gothic"/>
          <w:b/>
          <w:szCs w:val="28"/>
        </w:rPr>
        <w:t xml:space="preserve">Creative Writing 2 and </w:t>
      </w:r>
      <w:r w:rsidR="003A5150" w:rsidRPr="00A94AD7">
        <w:rPr>
          <w:rFonts w:ascii="Century Gothic" w:hAnsi="Century Gothic"/>
          <w:b/>
          <w:szCs w:val="28"/>
        </w:rPr>
        <w:t>“</w:t>
      </w:r>
      <w:r w:rsidR="00DB0CA4" w:rsidRPr="00A94AD7">
        <w:rPr>
          <w:rFonts w:ascii="Century Gothic" w:hAnsi="Century Gothic"/>
          <w:b/>
          <w:szCs w:val="28"/>
        </w:rPr>
        <w:t>Film</w:t>
      </w:r>
      <w:r w:rsidR="003A5150" w:rsidRPr="00A94AD7">
        <w:rPr>
          <w:rFonts w:ascii="Century Gothic" w:hAnsi="Century Gothic"/>
          <w:b/>
          <w:szCs w:val="28"/>
        </w:rPr>
        <w:t>”</w:t>
      </w:r>
      <w:r w:rsidR="00DB0CA4" w:rsidRPr="00A94AD7">
        <w:rPr>
          <w:rFonts w:ascii="Century Gothic" w:hAnsi="Century Gothic"/>
          <w:b/>
          <w:szCs w:val="28"/>
        </w:rPr>
        <w:t xml:space="preserve"> </w:t>
      </w:r>
      <w:r>
        <w:rPr>
          <w:rFonts w:ascii="Century Gothic" w:hAnsi="Century Gothic"/>
          <w:b/>
          <w:szCs w:val="28"/>
        </w:rPr>
        <w:t>revision for examination</w:t>
      </w:r>
    </w:p>
    <w:p w14:paraId="76293A74" w14:textId="77777777" w:rsidR="007A5084" w:rsidRDefault="007A5084">
      <w:pPr>
        <w:rPr>
          <w:rFonts w:ascii="Century Gothic" w:hAnsi="Century Gothic"/>
          <w:b/>
          <w:szCs w:val="28"/>
        </w:rPr>
      </w:pPr>
    </w:p>
    <w:p w14:paraId="26B46BF4" w14:textId="77777777" w:rsidR="007A5084" w:rsidRDefault="007A5084">
      <w:pPr>
        <w:rPr>
          <w:rFonts w:ascii="Century Gothic" w:hAnsi="Century Gothic"/>
          <w:b/>
          <w:szCs w:val="28"/>
        </w:rPr>
      </w:pPr>
    </w:p>
    <w:p w14:paraId="729E3432" w14:textId="77777777" w:rsidR="007A5084" w:rsidRDefault="007A5084">
      <w:pPr>
        <w:rPr>
          <w:rFonts w:ascii="Century Gothic" w:hAnsi="Century Gothic"/>
          <w:b/>
          <w:szCs w:val="28"/>
        </w:rPr>
      </w:pPr>
      <w:bookmarkStart w:id="0" w:name="_GoBack"/>
      <w:bookmarkEnd w:id="0"/>
    </w:p>
    <w:p w14:paraId="7BB52CB8" w14:textId="77777777" w:rsidR="002B74E7" w:rsidRPr="009E0936" w:rsidRDefault="002B74E7" w:rsidP="002B74E7">
      <w:pPr>
        <w:rPr>
          <w:rFonts w:ascii="Palatino Linotype" w:hAnsi="Palatino Linotype"/>
          <w:lang w:val="en-US"/>
        </w:rPr>
      </w:pPr>
      <w:r>
        <w:rPr>
          <w:rFonts w:ascii="Palatino Linotype" w:hAnsi="Palatino Linotype" w:cs="Arial"/>
          <w:noProof/>
          <w:sz w:val="20"/>
          <w:szCs w:val="20"/>
          <w:lang w:val="en-US" w:eastAsia="en-US"/>
        </w:rPr>
        <w:lastRenderedPageBreak/>
        <w:drawing>
          <wp:inline distT="0" distB="0" distL="0" distR="0" wp14:anchorId="5E496F36" wp14:editId="423C56BD">
            <wp:extent cx="2419350" cy="971550"/>
            <wp:effectExtent l="0" t="0" r="0" b="0"/>
            <wp:docPr id="1" name="Picture 1" descr="Description: mac logos 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 logos 0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971550"/>
                    </a:xfrm>
                    <a:prstGeom prst="rect">
                      <a:avLst/>
                    </a:prstGeom>
                    <a:noFill/>
                    <a:ln>
                      <a:noFill/>
                    </a:ln>
                  </pic:spPr>
                </pic:pic>
              </a:graphicData>
            </a:graphic>
          </wp:inline>
        </w:drawing>
      </w:r>
    </w:p>
    <w:p w14:paraId="708192F1" w14:textId="77777777" w:rsidR="002B74E7" w:rsidRPr="009E0936" w:rsidRDefault="002B74E7" w:rsidP="002B74E7">
      <w:pPr>
        <w:rPr>
          <w:rFonts w:ascii="Palatino Linotype" w:hAnsi="Palatino Linotype"/>
          <w:lang w:val="en-US"/>
        </w:rPr>
      </w:pPr>
    </w:p>
    <w:p w14:paraId="35EF0A62" w14:textId="77777777" w:rsidR="002B74E7" w:rsidRPr="009E0936" w:rsidRDefault="002B74E7" w:rsidP="002B74E7">
      <w:pPr>
        <w:autoSpaceDE w:val="0"/>
        <w:autoSpaceDN w:val="0"/>
        <w:adjustRightInd w:val="0"/>
        <w:rPr>
          <w:rFonts w:ascii="Palatino Linotype" w:hAnsi="Palatino Linotype" w:cs="Cambria"/>
          <w:b/>
          <w:sz w:val="40"/>
          <w:szCs w:val="40"/>
        </w:rPr>
      </w:pPr>
      <w:r w:rsidRPr="009E0936">
        <w:rPr>
          <w:rFonts w:ascii="Palatino Linotype" w:hAnsi="Palatino Linotype" w:cs="Cambria"/>
          <w:b/>
          <w:sz w:val="40"/>
          <w:szCs w:val="40"/>
        </w:rPr>
        <w:t>ENGLISH DEPARTMENT</w:t>
      </w:r>
    </w:p>
    <w:p w14:paraId="2E6E1B8F" w14:textId="77777777" w:rsidR="002B74E7" w:rsidRPr="009E0936" w:rsidRDefault="002B74E7" w:rsidP="002B74E7">
      <w:pPr>
        <w:autoSpaceDE w:val="0"/>
        <w:autoSpaceDN w:val="0"/>
        <w:adjustRightInd w:val="0"/>
        <w:rPr>
          <w:rFonts w:ascii="Palatino Linotype" w:hAnsi="Palatino Linotype" w:cs="Cambria"/>
        </w:rPr>
      </w:pPr>
    </w:p>
    <w:p w14:paraId="5123FB24" w14:textId="77777777" w:rsidR="002B74E7" w:rsidRPr="009E0936" w:rsidRDefault="002B74E7" w:rsidP="002B74E7">
      <w:pPr>
        <w:autoSpaceDE w:val="0"/>
        <w:autoSpaceDN w:val="0"/>
        <w:adjustRightInd w:val="0"/>
        <w:jc w:val="center"/>
        <w:rPr>
          <w:rFonts w:ascii="Palatino Linotype" w:hAnsi="Palatino Linotype" w:cs="Cambria"/>
          <w:b/>
          <w:bCs/>
          <w:sz w:val="36"/>
          <w:szCs w:val="36"/>
        </w:rPr>
      </w:pPr>
      <w:r w:rsidRPr="009E0936">
        <w:rPr>
          <w:rFonts w:ascii="Palatino Linotype" w:hAnsi="Palatino Linotype" w:cs="Cambria"/>
          <w:b/>
          <w:bCs/>
          <w:sz w:val="36"/>
          <w:szCs w:val="36"/>
        </w:rPr>
        <w:t>ASSESSMENT AUTHENTICITY STATEMENT</w:t>
      </w:r>
    </w:p>
    <w:p w14:paraId="6C6664C6" w14:textId="77777777" w:rsidR="002B74E7" w:rsidRPr="009E0936" w:rsidRDefault="002B74E7" w:rsidP="002B74E7">
      <w:pPr>
        <w:autoSpaceDE w:val="0"/>
        <w:autoSpaceDN w:val="0"/>
        <w:adjustRightInd w:val="0"/>
        <w:rPr>
          <w:rFonts w:ascii="Palatino Linotype" w:hAnsi="Palatino Linotype" w:cs="Cambria"/>
          <w:b/>
          <w:bCs/>
        </w:rPr>
      </w:pPr>
    </w:p>
    <w:p w14:paraId="2F34F1D2" w14:textId="77777777" w:rsidR="002B74E7" w:rsidRPr="009E0936" w:rsidRDefault="002B74E7" w:rsidP="002B74E7">
      <w:pPr>
        <w:autoSpaceDE w:val="0"/>
        <w:autoSpaceDN w:val="0"/>
        <w:adjustRightInd w:val="0"/>
        <w:rPr>
          <w:rFonts w:ascii="Palatino Linotype" w:hAnsi="Palatino Linotype" w:cs="Cambria"/>
          <w:b/>
          <w:bCs/>
          <w:sz w:val="22"/>
          <w:szCs w:val="22"/>
        </w:rPr>
      </w:pPr>
      <w:r w:rsidRPr="009E0936">
        <w:rPr>
          <w:rFonts w:ascii="Palatino Linotype" w:hAnsi="Palatino Linotype" w:cs="Cambria"/>
          <w:b/>
          <w:bCs/>
          <w:sz w:val="22"/>
          <w:szCs w:val="22"/>
        </w:rPr>
        <w:t>Instr</w:t>
      </w:r>
      <w:r>
        <w:rPr>
          <w:rFonts w:ascii="Palatino Linotype" w:hAnsi="Palatino Linotype" w:cs="Cambria"/>
          <w:b/>
          <w:bCs/>
          <w:sz w:val="22"/>
          <w:szCs w:val="22"/>
        </w:rPr>
        <w:t>uctions</w:t>
      </w:r>
    </w:p>
    <w:p w14:paraId="1D2DE2BA" w14:textId="77777777" w:rsidR="002B74E7" w:rsidRPr="009E0936" w:rsidRDefault="002B74E7" w:rsidP="002B74E7">
      <w:pPr>
        <w:autoSpaceDE w:val="0"/>
        <w:autoSpaceDN w:val="0"/>
        <w:adjustRightInd w:val="0"/>
        <w:rPr>
          <w:rFonts w:ascii="Palatino Linotype" w:hAnsi="Palatino Linotype" w:cs="Cambria"/>
          <w:sz w:val="22"/>
          <w:szCs w:val="22"/>
        </w:rPr>
      </w:pPr>
      <w:r w:rsidRPr="009E0936">
        <w:rPr>
          <w:rFonts w:ascii="Palatino Linotype" w:hAnsi="Palatino Linotype" w:cs="Cambria"/>
          <w:sz w:val="22"/>
          <w:szCs w:val="22"/>
        </w:rPr>
        <w:t>This Authenticity Statement is to be confirmed and signed, by all students and their teacher, when submitting an English internal assessment</w:t>
      </w:r>
    </w:p>
    <w:p w14:paraId="045FC075" w14:textId="77777777" w:rsidR="002B74E7" w:rsidRPr="009E0936" w:rsidRDefault="002B74E7" w:rsidP="002B74E7">
      <w:pPr>
        <w:autoSpaceDE w:val="0"/>
        <w:autoSpaceDN w:val="0"/>
        <w:adjustRightInd w:val="0"/>
        <w:rPr>
          <w:rFonts w:ascii="Palatino Linotype" w:hAnsi="Palatino Linotype" w:cs="Cambria"/>
          <w:sz w:val="22"/>
          <w:szCs w:val="22"/>
        </w:rPr>
      </w:pPr>
    </w:p>
    <w:p w14:paraId="6866F589" w14:textId="77777777" w:rsidR="002B74E7" w:rsidRPr="009E0936" w:rsidRDefault="002B74E7" w:rsidP="002B74E7">
      <w:pPr>
        <w:autoSpaceDE w:val="0"/>
        <w:autoSpaceDN w:val="0"/>
        <w:adjustRightInd w:val="0"/>
        <w:spacing w:line="360" w:lineRule="auto"/>
        <w:rPr>
          <w:rFonts w:ascii="Palatino Linotype" w:hAnsi="Palatino Linotype" w:cs="Cambria"/>
          <w:b/>
          <w:sz w:val="22"/>
          <w:szCs w:val="22"/>
        </w:rPr>
      </w:pPr>
      <w:r w:rsidRPr="009E0936">
        <w:rPr>
          <w:rFonts w:ascii="Palatino Linotype" w:hAnsi="Palatino Linotype" w:cs="Cambria"/>
          <w:b/>
          <w:sz w:val="22"/>
          <w:szCs w:val="22"/>
        </w:rPr>
        <w:t>Name of School: MOUNT ASPIRING COLLEGE, ENGLISH DEPARTMENT</w:t>
      </w:r>
    </w:p>
    <w:p w14:paraId="50E668FA" w14:textId="77777777" w:rsidR="002B74E7" w:rsidRPr="009E0936" w:rsidRDefault="002B74E7" w:rsidP="002B74E7">
      <w:pPr>
        <w:autoSpaceDE w:val="0"/>
        <w:autoSpaceDN w:val="0"/>
        <w:adjustRightInd w:val="0"/>
        <w:spacing w:line="360" w:lineRule="auto"/>
        <w:rPr>
          <w:rFonts w:ascii="Palatino Linotype" w:hAnsi="Palatino Linotype" w:cs="Cambria"/>
          <w:sz w:val="22"/>
          <w:szCs w:val="22"/>
        </w:rPr>
      </w:pPr>
      <w:r w:rsidRPr="009E0936">
        <w:rPr>
          <w:rFonts w:ascii="Palatino Linotype" w:hAnsi="Palatino Linotype" w:cs="Cambria"/>
          <w:sz w:val="22"/>
          <w:szCs w:val="22"/>
        </w:rPr>
        <w:t>Student Name: ______________________________________________</w:t>
      </w:r>
    </w:p>
    <w:p w14:paraId="3256215A" w14:textId="77777777" w:rsidR="002B74E7" w:rsidRPr="009E0936" w:rsidRDefault="002B74E7" w:rsidP="002B74E7">
      <w:pPr>
        <w:autoSpaceDE w:val="0"/>
        <w:autoSpaceDN w:val="0"/>
        <w:adjustRightInd w:val="0"/>
        <w:spacing w:line="360" w:lineRule="auto"/>
        <w:rPr>
          <w:rFonts w:ascii="Palatino Linotype" w:hAnsi="Palatino Linotype" w:cs="Cambria"/>
          <w:sz w:val="22"/>
          <w:szCs w:val="22"/>
        </w:rPr>
      </w:pPr>
      <w:r w:rsidRPr="009E0936">
        <w:rPr>
          <w:rFonts w:ascii="Palatino Linotype" w:hAnsi="Palatino Linotype" w:cs="Cambria"/>
          <w:sz w:val="22"/>
          <w:szCs w:val="22"/>
        </w:rPr>
        <w:t>Year Level: ______________________ Year: ____________________</w:t>
      </w:r>
    </w:p>
    <w:p w14:paraId="2D4A4E11" w14:textId="77777777" w:rsidR="002B74E7" w:rsidRPr="009E0936" w:rsidRDefault="002B74E7" w:rsidP="002B74E7">
      <w:pPr>
        <w:autoSpaceDE w:val="0"/>
        <w:autoSpaceDN w:val="0"/>
        <w:adjustRightInd w:val="0"/>
        <w:spacing w:line="360" w:lineRule="auto"/>
        <w:rPr>
          <w:rFonts w:ascii="Palatino Linotype" w:hAnsi="Palatino Linotype" w:cs="Cambria"/>
          <w:sz w:val="22"/>
          <w:szCs w:val="22"/>
        </w:rPr>
      </w:pPr>
      <w:r w:rsidRPr="009E0936">
        <w:rPr>
          <w:rFonts w:ascii="Palatino Linotype" w:hAnsi="Palatino Linotype" w:cs="Cambria"/>
          <w:sz w:val="22"/>
          <w:szCs w:val="22"/>
        </w:rPr>
        <w:t>Assessment title: ______________________________________________</w:t>
      </w:r>
    </w:p>
    <w:p w14:paraId="16A1A9E3" w14:textId="77777777" w:rsidR="002B74E7" w:rsidRPr="009E0936" w:rsidRDefault="002B74E7" w:rsidP="002B74E7">
      <w:pPr>
        <w:autoSpaceDE w:val="0"/>
        <w:autoSpaceDN w:val="0"/>
        <w:adjustRightInd w:val="0"/>
        <w:rPr>
          <w:rFonts w:ascii="Palatino Linotype" w:hAnsi="Palatino Linotype" w:cs="Cambria"/>
          <w:b/>
          <w:bCs/>
          <w:sz w:val="22"/>
          <w:szCs w:val="22"/>
        </w:rPr>
      </w:pPr>
    </w:p>
    <w:p w14:paraId="52FF166C" w14:textId="77777777" w:rsidR="002B74E7" w:rsidRPr="009E0936" w:rsidRDefault="002B74E7" w:rsidP="002B74E7">
      <w:pPr>
        <w:autoSpaceDE w:val="0"/>
        <w:autoSpaceDN w:val="0"/>
        <w:adjustRightInd w:val="0"/>
        <w:rPr>
          <w:rFonts w:ascii="Palatino Linotype" w:hAnsi="Palatino Linotype" w:cs="Cambria"/>
          <w:b/>
          <w:bCs/>
          <w:sz w:val="22"/>
          <w:szCs w:val="22"/>
        </w:rPr>
      </w:pPr>
      <w:r w:rsidRPr="009E0936">
        <w:rPr>
          <w:rFonts w:ascii="Palatino Linotype" w:hAnsi="Palatino Linotype" w:cs="Cambria"/>
          <w:b/>
          <w:bCs/>
          <w:sz w:val="22"/>
          <w:szCs w:val="22"/>
        </w:rPr>
        <w:t>Student:</w:t>
      </w:r>
    </w:p>
    <w:p w14:paraId="1F0C067A" w14:textId="77777777" w:rsidR="002B74E7" w:rsidRPr="009E0936" w:rsidRDefault="002B74E7" w:rsidP="002B74E7">
      <w:pPr>
        <w:autoSpaceDE w:val="0"/>
        <w:autoSpaceDN w:val="0"/>
        <w:adjustRightInd w:val="0"/>
        <w:rPr>
          <w:rFonts w:ascii="Palatino Linotype" w:hAnsi="Palatino Linotype" w:cs="Cambria"/>
          <w:sz w:val="22"/>
          <w:szCs w:val="22"/>
        </w:rPr>
      </w:pPr>
      <w:r w:rsidRPr="009E0936">
        <w:rPr>
          <w:rFonts w:ascii="Palatino Linotype" w:hAnsi="Palatino Linotype" w:cs="Cambria"/>
          <w:sz w:val="22"/>
          <w:szCs w:val="22"/>
        </w:rPr>
        <w:t>• I understand that all the work I submit for assessment must be my own.</w:t>
      </w:r>
    </w:p>
    <w:p w14:paraId="2B61369C" w14:textId="77777777" w:rsidR="002B74E7" w:rsidRPr="009E0936" w:rsidRDefault="002B74E7" w:rsidP="002B74E7">
      <w:pPr>
        <w:autoSpaceDE w:val="0"/>
        <w:autoSpaceDN w:val="0"/>
        <w:adjustRightInd w:val="0"/>
        <w:rPr>
          <w:rFonts w:ascii="Palatino Linotype" w:hAnsi="Palatino Linotype" w:cs="Cambria"/>
          <w:sz w:val="22"/>
          <w:szCs w:val="22"/>
        </w:rPr>
      </w:pPr>
      <w:r w:rsidRPr="009E0936">
        <w:rPr>
          <w:rFonts w:ascii="Palatino Linotype" w:hAnsi="Palatino Linotype" w:cs="Cambria"/>
          <w:sz w:val="22"/>
          <w:szCs w:val="22"/>
        </w:rPr>
        <w:t>• I have read and understand the School’s assessment requirements and the</w:t>
      </w:r>
    </w:p>
    <w:p w14:paraId="4B78D2AB" w14:textId="77777777" w:rsidR="002B74E7" w:rsidRPr="009E0936" w:rsidRDefault="002B74E7" w:rsidP="002B74E7">
      <w:pPr>
        <w:autoSpaceDE w:val="0"/>
        <w:autoSpaceDN w:val="0"/>
        <w:adjustRightInd w:val="0"/>
        <w:rPr>
          <w:rFonts w:ascii="Palatino Linotype" w:hAnsi="Palatino Linotype" w:cs="Cambria"/>
          <w:sz w:val="22"/>
          <w:szCs w:val="22"/>
        </w:rPr>
      </w:pPr>
      <w:proofErr w:type="gramStart"/>
      <w:r w:rsidRPr="009E0936">
        <w:rPr>
          <w:rFonts w:ascii="Palatino Linotype" w:hAnsi="Palatino Linotype" w:cs="Cambria"/>
          <w:sz w:val="22"/>
          <w:szCs w:val="22"/>
        </w:rPr>
        <w:t>consequences</w:t>
      </w:r>
      <w:proofErr w:type="gramEnd"/>
      <w:r w:rsidRPr="009E0936">
        <w:rPr>
          <w:rFonts w:ascii="Palatino Linotype" w:hAnsi="Palatino Linotype" w:cs="Cambria"/>
          <w:sz w:val="22"/>
          <w:szCs w:val="22"/>
        </w:rPr>
        <w:t xml:space="preserve"> of submitting material for assessment that is not my own.</w:t>
      </w:r>
    </w:p>
    <w:p w14:paraId="7536B559" w14:textId="77777777" w:rsidR="002B74E7" w:rsidRPr="009E0936" w:rsidRDefault="002B74E7" w:rsidP="002B74E7">
      <w:pPr>
        <w:autoSpaceDE w:val="0"/>
        <w:autoSpaceDN w:val="0"/>
        <w:adjustRightInd w:val="0"/>
        <w:rPr>
          <w:rFonts w:ascii="Palatino Linotype" w:hAnsi="Palatino Linotype" w:cs="Cambria"/>
          <w:sz w:val="22"/>
          <w:szCs w:val="22"/>
        </w:rPr>
      </w:pPr>
      <w:r w:rsidRPr="009E0936">
        <w:rPr>
          <w:rFonts w:ascii="Palatino Linotype" w:hAnsi="Palatino Linotype" w:cs="Cambria"/>
          <w:sz w:val="22"/>
          <w:szCs w:val="22"/>
        </w:rPr>
        <w:t>• I understand that I must not receive undue assistance or the unauthorised help</w:t>
      </w:r>
    </w:p>
    <w:p w14:paraId="4ED7FF42" w14:textId="77777777" w:rsidR="002B74E7" w:rsidRPr="009E0936" w:rsidRDefault="002B74E7" w:rsidP="002B74E7">
      <w:pPr>
        <w:autoSpaceDE w:val="0"/>
        <w:autoSpaceDN w:val="0"/>
        <w:adjustRightInd w:val="0"/>
        <w:rPr>
          <w:rFonts w:ascii="Palatino Linotype" w:hAnsi="Palatino Linotype" w:cs="Cambria"/>
          <w:sz w:val="22"/>
          <w:szCs w:val="22"/>
        </w:rPr>
      </w:pPr>
      <w:proofErr w:type="gramStart"/>
      <w:r w:rsidRPr="009E0936">
        <w:rPr>
          <w:rFonts w:ascii="Palatino Linotype" w:hAnsi="Palatino Linotype" w:cs="Cambria"/>
          <w:sz w:val="22"/>
          <w:szCs w:val="22"/>
        </w:rPr>
        <w:t>of</w:t>
      </w:r>
      <w:proofErr w:type="gramEnd"/>
      <w:r w:rsidRPr="009E0936">
        <w:rPr>
          <w:rFonts w:ascii="Palatino Linotype" w:hAnsi="Palatino Linotype" w:cs="Cambria"/>
          <w:sz w:val="22"/>
          <w:szCs w:val="22"/>
        </w:rPr>
        <w:t xml:space="preserve"> others in the preparation of my assessment work.</w:t>
      </w:r>
    </w:p>
    <w:p w14:paraId="4F685E6B" w14:textId="77777777" w:rsidR="002B74E7" w:rsidRPr="009E0936" w:rsidRDefault="002B74E7" w:rsidP="002B74E7">
      <w:pPr>
        <w:autoSpaceDE w:val="0"/>
        <w:autoSpaceDN w:val="0"/>
        <w:adjustRightInd w:val="0"/>
        <w:rPr>
          <w:rFonts w:ascii="Palatino Linotype" w:hAnsi="Palatino Linotype" w:cs="Cambria"/>
          <w:sz w:val="22"/>
          <w:szCs w:val="22"/>
        </w:rPr>
      </w:pPr>
      <w:r w:rsidRPr="009E0936">
        <w:rPr>
          <w:rFonts w:ascii="Palatino Linotype" w:hAnsi="Palatino Linotype" w:cs="Cambria"/>
          <w:sz w:val="22"/>
          <w:szCs w:val="22"/>
        </w:rPr>
        <w:t>• I understand that I must acknowledge in an appropriate manner all information</w:t>
      </w:r>
    </w:p>
    <w:p w14:paraId="71FB07BC" w14:textId="77777777" w:rsidR="002B74E7" w:rsidRPr="009E0936" w:rsidRDefault="002B74E7" w:rsidP="002B74E7">
      <w:pPr>
        <w:autoSpaceDE w:val="0"/>
        <w:autoSpaceDN w:val="0"/>
        <w:adjustRightInd w:val="0"/>
        <w:rPr>
          <w:rFonts w:ascii="Palatino Linotype" w:hAnsi="Palatino Linotype" w:cs="Cambria"/>
          <w:sz w:val="22"/>
          <w:szCs w:val="22"/>
        </w:rPr>
      </w:pPr>
      <w:proofErr w:type="gramStart"/>
      <w:r w:rsidRPr="009E0936">
        <w:rPr>
          <w:rFonts w:ascii="Palatino Linotype" w:hAnsi="Palatino Linotype" w:cs="Cambria"/>
          <w:sz w:val="22"/>
          <w:szCs w:val="22"/>
        </w:rPr>
        <w:t>and</w:t>
      </w:r>
      <w:proofErr w:type="gramEnd"/>
      <w:r w:rsidRPr="009E0936">
        <w:rPr>
          <w:rFonts w:ascii="Palatino Linotype" w:hAnsi="Palatino Linotype" w:cs="Cambria"/>
          <w:sz w:val="22"/>
          <w:szCs w:val="22"/>
        </w:rPr>
        <w:t xml:space="preserve"> sources of assistance used in my assessment work.</w:t>
      </w:r>
    </w:p>
    <w:p w14:paraId="4664A178" w14:textId="77777777" w:rsidR="002B74E7" w:rsidRPr="009E0936" w:rsidRDefault="002B74E7" w:rsidP="002B74E7">
      <w:pPr>
        <w:autoSpaceDE w:val="0"/>
        <w:autoSpaceDN w:val="0"/>
        <w:adjustRightInd w:val="0"/>
        <w:rPr>
          <w:rFonts w:ascii="Palatino Linotype" w:hAnsi="Palatino Linotype" w:cs="Cambria"/>
          <w:sz w:val="22"/>
          <w:szCs w:val="22"/>
        </w:rPr>
      </w:pPr>
      <w:r w:rsidRPr="009E0936">
        <w:rPr>
          <w:rFonts w:ascii="Palatino Linotype" w:hAnsi="Palatino Linotype" w:cs="Cambria"/>
          <w:sz w:val="22"/>
          <w:szCs w:val="22"/>
        </w:rPr>
        <w:t>• I will not allow other students to access or copy any of my assessment work.</w:t>
      </w:r>
    </w:p>
    <w:p w14:paraId="1D936145" w14:textId="77777777" w:rsidR="002B74E7" w:rsidRPr="009E0936" w:rsidRDefault="002B74E7" w:rsidP="002B74E7">
      <w:pPr>
        <w:autoSpaceDE w:val="0"/>
        <w:autoSpaceDN w:val="0"/>
        <w:adjustRightInd w:val="0"/>
        <w:rPr>
          <w:rFonts w:ascii="Palatino Linotype" w:hAnsi="Palatino Linotype" w:cs="Cambria"/>
          <w:b/>
          <w:bCs/>
          <w:sz w:val="22"/>
          <w:szCs w:val="22"/>
        </w:rPr>
      </w:pPr>
    </w:p>
    <w:p w14:paraId="3A076464" w14:textId="77777777" w:rsidR="002B74E7" w:rsidRPr="009E0936" w:rsidRDefault="002B74E7" w:rsidP="002B74E7">
      <w:pPr>
        <w:autoSpaceDE w:val="0"/>
        <w:autoSpaceDN w:val="0"/>
        <w:adjustRightInd w:val="0"/>
        <w:rPr>
          <w:rFonts w:ascii="Palatino Linotype" w:hAnsi="Palatino Linotype" w:cs="Cambria"/>
          <w:b/>
          <w:bCs/>
          <w:sz w:val="22"/>
          <w:szCs w:val="22"/>
        </w:rPr>
      </w:pPr>
      <w:r w:rsidRPr="009E0936">
        <w:rPr>
          <w:rFonts w:ascii="Palatino Linotype" w:hAnsi="Palatino Linotype" w:cs="Cambria"/>
          <w:b/>
          <w:bCs/>
          <w:sz w:val="22"/>
          <w:szCs w:val="22"/>
        </w:rPr>
        <w:t>Student Declaration:</w:t>
      </w:r>
    </w:p>
    <w:p w14:paraId="48A31F61" w14:textId="77777777" w:rsidR="002B74E7" w:rsidRPr="009E0936" w:rsidRDefault="002B74E7" w:rsidP="002B74E7">
      <w:pPr>
        <w:autoSpaceDE w:val="0"/>
        <w:autoSpaceDN w:val="0"/>
        <w:adjustRightInd w:val="0"/>
        <w:rPr>
          <w:rFonts w:ascii="Palatino Linotype" w:hAnsi="Palatino Linotype" w:cs="Cambria"/>
          <w:sz w:val="22"/>
          <w:szCs w:val="22"/>
        </w:rPr>
      </w:pPr>
      <w:r w:rsidRPr="009E0936">
        <w:rPr>
          <w:rFonts w:ascii="Palatino Linotype" w:hAnsi="Palatino Linotype" w:cs="Cambria"/>
          <w:sz w:val="22"/>
          <w:szCs w:val="22"/>
        </w:rPr>
        <w:t>I hereby declare that I have read the above statement and that all the material I submit for assessment is entirely my own and meets all of the School’s assessment requirements.</w:t>
      </w:r>
    </w:p>
    <w:p w14:paraId="34F797EB" w14:textId="77777777" w:rsidR="002B74E7" w:rsidRPr="009E0936" w:rsidRDefault="002B74E7" w:rsidP="002B74E7">
      <w:pPr>
        <w:autoSpaceDE w:val="0"/>
        <w:autoSpaceDN w:val="0"/>
        <w:adjustRightInd w:val="0"/>
        <w:rPr>
          <w:rFonts w:ascii="Palatino Linotype" w:hAnsi="Palatino Linotype" w:cs="Cambria"/>
          <w:sz w:val="22"/>
          <w:szCs w:val="22"/>
        </w:rPr>
      </w:pPr>
    </w:p>
    <w:p w14:paraId="198BD762" w14:textId="77777777" w:rsidR="002B74E7" w:rsidRPr="009E0936" w:rsidRDefault="002B74E7" w:rsidP="002B74E7">
      <w:pPr>
        <w:autoSpaceDE w:val="0"/>
        <w:autoSpaceDN w:val="0"/>
        <w:adjustRightInd w:val="0"/>
        <w:rPr>
          <w:rFonts w:ascii="Palatino Linotype" w:hAnsi="Palatino Linotype" w:cs="Cambria"/>
          <w:sz w:val="22"/>
          <w:szCs w:val="22"/>
        </w:rPr>
      </w:pPr>
      <w:r w:rsidRPr="009E0936">
        <w:rPr>
          <w:rFonts w:ascii="Palatino Linotype" w:hAnsi="Palatino Linotype" w:cs="Cambria"/>
          <w:sz w:val="22"/>
          <w:szCs w:val="22"/>
        </w:rPr>
        <w:t>Signed: __________________________ Date: _________________</w:t>
      </w:r>
    </w:p>
    <w:p w14:paraId="24D2893E" w14:textId="77777777" w:rsidR="002B74E7" w:rsidRPr="009E0936" w:rsidRDefault="002B74E7" w:rsidP="002B74E7">
      <w:pPr>
        <w:rPr>
          <w:rFonts w:ascii="Palatino Linotype" w:hAnsi="Palatino Linotype" w:cs="Cambria"/>
          <w:sz w:val="22"/>
          <w:szCs w:val="22"/>
        </w:rPr>
      </w:pPr>
      <w:r w:rsidRPr="009E0936">
        <w:rPr>
          <w:rFonts w:ascii="Palatino Linotype" w:hAnsi="Palatino Linotype" w:cs="Cambria"/>
          <w:sz w:val="22"/>
          <w:szCs w:val="22"/>
        </w:rPr>
        <w:t>Student</w:t>
      </w:r>
    </w:p>
    <w:p w14:paraId="3BE7E3AB" w14:textId="77777777" w:rsidR="002B74E7" w:rsidRPr="009E0936" w:rsidRDefault="002B74E7" w:rsidP="002B74E7">
      <w:pPr>
        <w:rPr>
          <w:rFonts w:ascii="Palatino Linotype" w:hAnsi="Palatino Linotype" w:cs="Cambria"/>
          <w:sz w:val="22"/>
          <w:szCs w:val="22"/>
        </w:rPr>
      </w:pPr>
    </w:p>
    <w:p w14:paraId="4A15F049" w14:textId="77777777" w:rsidR="002B74E7" w:rsidRPr="009E0936" w:rsidRDefault="002B74E7" w:rsidP="002B74E7">
      <w:pPr>
        <w:autoSpaceDE w:val="0"/>
        <w:autoSpaceDN w:val="0"/>
        <w:adjustRightInd w:val="0"/>
        <w:rPr>
          <w:rFonts w:ascii="Palatino Linotype" w:hAnsi="Palatino Linotype" w:cs="Cambria"/>
          <w:sz w:val="22"/>
          <w:szCs w:val="22"/>
        </w:rPr>
      </w:pPr>
      <w:r w:rsidRPr="009E0936">
        <w:rPr>
          <w:rFonts w:ascii="Palatino Linotype" w:hAnsi="Palatino Linotype" w:cs="Cambria"/>
          <w:sz w:val="22"/>
          <w:szCs w:val="22"/>
        </w:rPr>
        <w:t>Signed: __________________________ Date: _________________</w:t>
      </w:r>
    </w:p>
    <w:p w14:paraId="46B00034" w14:textId="77777777" w:rsidR="002B74E7" w:rsidRPr="00082AD9" w:rsidRDefault="002B74E7" w:rsidP="002B74E7">
      <w:pPr>
        <w:rPr>
          <w:rFonts w:ascii="Palatino Linotype" w:hAnsi="Palatino Linotype" w:cs="Cambria"/>
          <w:sz w:val="22"/>
          <w:szCs w:val="22"/>
        </w:rPr>
      </w:pPr>
      <w:r w:rsidRPr="009E0936">
        <w:rPr>
          <w:rFonts w:ascii="Palatino Linotype" w:hAnsi="Palatino Linotype" w:cs="Cambria"/>
          <w:sz w:val="22"/>
          <w:szCs w:val="22"/>
        </w:rPr>
        <w:t>Teacher</w:t>
      </w:r>
    </w:p>
    <w:p w14:paraId="6904A301" w14:textId="77777777" w:rsidR="002B74E7" w:rsidRDefault="002B74E7" w:rsidP="002B74E7">
      <w:pPr>
        <w:spacing w:after="200" w:line="276" w:lineRule="auto"/>
        <w:rPr>
          <w:rFonts w:ascii="Palatino Linotype" w:hAnsi="Palatino Linotype" w:cs="GreyscaleBasic"/>
          <w:b/>
          <w:color w:val="000000"/>
          <w:sz w:val="28"/>
          <w:szCs w:val="28"/>
          <w:u w:val="single"/>
        </w:rPr>
      </w:pPr>
    </w:p>
    <w:p w14:paraId="71EE4E94" w14:textId="77777777" w:rsidR="002B74E7" w:rsidRPr="00A94AD7" w:rsidRDefault="002B74E7">
      <w:pPr>
        <w:rPr>
          <w:rFonts w:ascii="Century Gothic" w:hAnsi="Century Gothic"/>
          <w:b/>
          <w:szCs w:val="28"/>
        </w:rPr>
      </w:pPr>
    </w:p>
    <w:sectPr w:rsidR="002B74E7" w:rsidRPr="00A94AD7" w:rsidSect="007470E0">
      <w:headerReference w:type="even" r:id="rId10"/>
      <w:headerReference w:type="default" r:id="rId11"/>
      <w:footerReference w:type="even" r:id="rId12"/>
      <w:footerReference w:type="default" r:id="rId13"/>
      <w:headerReference w:type="first" r:id="rId14"/>
      <w:footerReference w:type="first" r:id="rId15"/>
      <w:pgSz w:w="11906" w:h="16838"/>
      <w:pgMar w:top="1152" w:right="851" w:bottom="1152" w:left="851" w:header="706" w:footer="706"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B067E" w14:textId="77777777" w:rsidR="007470E0" w:rsidRDefault="007470E0" w:rsidP="00E12489">
      <w:r>
        <w:separator/>
      </w:r>
    </w:p>
  </w:endnote>
  <w:endnote w:type="continuationSeparator" w:id="0">
    <w:p w14:paraId="6472B73D" w14:textId="77777777" w:rsidR="007470E0" w:rsidRDefault="007470E0" w:rsidP="00E1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GreyscaleBas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GreyscaleBasic-Bold">
    <w:panose1 w:val="00000000000000000000"/>
    <w:charset w:val="00"/>
    <w:family w:val="swiss"/>
    <w:notTrueType/>
    <w:pitch w:val="default"/>
    <w:sig w:usb0="00000003" w:usb1="00000000" w:usb2="00000000" w:usb3="00000000" w:csb0="00000001" w:csb1="00000000"/>
  </w:font>
  <w:font w:name="LucidaGrande">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Elephant">
    <w:altName w:val="Big Caslon"/>
    <w:charset w:val="00"/>
    <w:family w:val="roman"/>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5E9071" w14:textId="77777777" w:rsidR="007470E0" w:rsidRDefault="007470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BFCA42" w14:textId="77777777" w:rsidR="007470E0" w:rsidRDefault="007470E0">
    <w:pPr>
      <w:pStyle w:val="Footer"/>
      <w:rPr>
        <w:rFonts w:asciiTheme="minorHAnsi" w:hAnsiTheme="minorHAnsi" w:cstheme="minorHAnsi"/>
        <w:color w:val="808080" w:themeColor="background1" w:themeShade="80"/>
        <w:sz w:val="20"/>
        <w:szCs w:val="20"/>
      </w:rPr>
    </w:pPr>
    <w:r w:rsidRPr="00E12489">
      <w:rPr>
        <w:rFonts w:asciiTheme="minorHAnsi" w:hAnsiTheme="minorHAnsi" w:cstheme="minorHAnsi"/>
        <w:color w:val="808080" w:themeColor="background1" w:themeShade="80"/>
        <w:sz w:val="20"/>
        <w:szCs w:val="20"/>
      </w:rPr>
      <w:t>Level One English</w:t>
    </w:r>
  </w:p>
  <w:p w14:paraId="4ABF03B8" w14:textId="77777777" w:rsidR="007470E0" w:rsidRPr="00E12489" w:rsidRDefault="007470E0">
    <w:pPr>
      <w:pStyle w:val="Foote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Mount Aspiring College “Survival” Course Booklet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2EE3F4" w14:textId="77777777" w:rsidR="007470E0" w:rsidRDefault="007470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86E9F" w14:textId="77777777" w:rsidR="007470E0" w:rsidRDefault="007470E0" w:rsidP="00E12489">
      <w:r>
        <w:separator/>
      </w:r>
    </w:p>
  </w:footnote>
  <w:footnote w:type="continuationSeparator" w:id="0">
    <w:p w14:paraId="44016B5C" w14:textId="77777777" w:rsidR="007470E0" w:rsidRDefault="007470E0" w:rsidP="00E124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771DCE" w14:textId="77777777" w:rsidR="007470E0" w:rsidRDefault="007470E0">
    <w:pPr>
      <w:pStyle w:val="Header"/>
    </w:pPr>
    <w:r>
      <w:rPr>
        <w:noProof/>
        <w:lang w:val="en-US" w:eastAsia="en-US"/>
      </w:rPr>
      <w:pict w14:anchorId="63F8F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360957" o:spid="_x0000_s2059" type="#_x0000_t75" style="position:absolute;margin-left:0;margin-top:0;width:451.1pt;height:452.2pt;z-index:-251657216;mso-position-horizontal:center;mso-position-horizontal-relative:margin;mso-position-vertical:center;mso-position-vertical-relative:margin" o:allowincell="f">
          <v:imagedata r:id="rId1" o:title="survival-kit-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8698AE" w14:textId="77777777" w:rsidR="007470E0" w:rsidRDefault="007470E0">
    <w:pPr>
      <w:pStyle w:val="Header"/>
    </w:pPr>
    <w:r>
      <w:rPr>
        <w:noProof/>
        <w:lang w:val="en-US" w:eastAsia="en-US"/>
      </w:rPr>
      <w:pict w14:anchorId="61AA8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360958" o:spid="_x0000_s2060" type="#_x0000_t75" style="position:absolute;margin-left:0;margin-top:0;width:451.1pt;height:452.2pt;z-index:-251656192;mso-position-horizontal:center;mso-position-horizontal-relative:margin;mso-position-vertical:center;mso-position-vertical-relative:margin" o:allowincell="f">
          <v:imagedata r:id="rId1" o:title="survival-kit-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2BB7F8" w14:textId="77777777" w:rsidR="007470E0" w:rsidRDefault="007470E0">
    <w:pPr>
      <w:pStyle w:val="Header"/>
    </w:pPr>
    <w:r>
      <w:rPr>
        <w:noProof/>
        <w:lang w:val="en-US" w:eastAsia="en-US"/>
      </w:rPr>
      <w:pict w14:anchorId="65176F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360956" o:spid="_x0000_s2058" type="#_x0000_t75" style="position:absolute;margin-left:0;margin-top:0;width:451.1pt;height:452.2pt;z-index:-251658240;mso-position-horizontal:center;mso-position-horizontal-relative:margin;mso-position-vertical:center;mso-position-vertical-relative:margin" o:allowincell="f">
          <v:imagedata r:id="rId1" o:title="survival-kit-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50949"/>
    <w:multiLevelType w:val="hybridMultilevel"/>
    <w:tmpl w:val="AAFACF60"/>
    <w:lvl w:ilvl="0" w:tplc="A41C59E2">
      <w:numFmt w:val="bullet"/>
      <w:lvlText w:val="-"/>
      <w:lvlJc w:val="left"/>
      <w:pPr>
        <w:ind w:left="720" w:hanging="360"/>
      </w:pPr>
      <w:rPr>
        <w:rFonts w:ascii="Calibri" w:eastAsia="Times New Roman" w:hAnsi="Calibri"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764A3AE4"/>
    <w:multiLevelType w:val="hybridMultilevel"/>
    <w:tmpl w:val="5D90C560"/>
    <w:lvl w:ilvl="0" w:tplc="5924488A">
      <w:start w:val="4"/>
      <w:numFmt w:val="bullet"/>
      <w:lvlText w:val="-"/>
      <w:lvlJc w:val="left"/>
      <w:pPr>
        <w:ind w:left="720" w:hanging="360"/>
      </w:pPr>
      <w:rPr>
        <w:rFonts w:ascii="Century Gothic" w:eastAsia="Times New Roman" w:hAnsi="Century Gothic" w:cs="GreyscaleBas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1A"/>
    <w:rsid w:val="000105E9"/>
    <w:rsid w:val="000B6AA2"/>
    <w:rsid w:val="000E148E"/>
    <w:rsid w:val="000E24FA"/>
    <w:rsid w:val="000F5CF8"/>
    <w:rsid w:val="00113A7C"/>
    <w:rsid w:val="00133AF9"/>
    <w:rsid w:val="0015631A"/>
    <w:rsid w:val="00162072"/>
    <w:rsid w:val="00196F2D"/>
    <w:rsid w:val="001A52F6"/>
    <w:rsid w:val="001B2A16"/>
    <w:rsid w:val="001C2CCC"/>
    <w:rsid w:val="001D1B86"/>
    <w:rsid w:val="002052F7"/>
    <w:rsid w:val="00213509"/>
    <w:rsid w:val="002166ED"/>
    <w:rsid w:val="002346EF"/>
    <w:rsid w:val="002417F2"/>
    <w:rsid w:val="0027692E"/>
    <w:rsid w:val="00287B33"/>
    <w:rsid w:val="002B74E7"/>
    <w:rsid w:val="002E2D7F"/>
    <w:rsid w:val="00322069"/>
    <w:rsid w:val="00335B3F"/>
    <w:rsid w:val="003374BD"/>
    <w:rsid w:val="00347AA7"/>
    <w:rsid w:val="003716DE"/>
    <w:rsid w:val="003A1843"/>
    <w:rsid w:val="003A4E96"/>
    <w:rsid w:val="003A5150"/>
    <w:rsid w:val="003E4D84"/>
    <w:rsid w:val="004028FE"/>
    <w:rsid w:val="00405FE2"/>
    <w:rsid w:val="00414F74"/>
    <w:rsid w:val="00421B3A"/>
    <w:rsid w:val="004D2BB2"/>
    <w:rsid w:val="005249B4"/>
    <w:rsid w:val="005355D1"/>
    <w:rsid w:val="00553DC7"/>
    <w:rsid w:val="00574C18"/>
    <w:rsid w:val="00596350"/>
    <w:rsid w:val="005967B2"/>
    <w:rsid w:val="005A2C78"/>
    <w:rsid w:val="005D1DD1"/>
    <w:rsid w:val="005D38AB"/>
    <w:rsid w:val="005F722E"/>
    <w:rsid w:val="006015A5"/>
    <w:rsid w:val="006253FD"/>
    <w:rsid w:val="00634B56"/>
    <w:rsid w:val="00636D7F"/>
    <w:rsid w:val="0064206E"/>
    <w:rsid w:val="00657275"/>
    <w:rsid w:val="00694F52"/>
    <w:rsid w:val="006A76B2"/>
    <w:rsid w:val="006B3E3E"/>
    <w:rsid w:val="006C6B5A"/>
    <w:rsid w:val="006D3583"/>
    <w:rsid w:val="007470E0"/>
    <w:rsid w:val="00783E1A"/>
    <w:rsid w:val="007A5084"/>
    <w:rsid w:val="007C5D1C"/>
    <w:rsid w:val="007D6211"/>
    <w:rsid w:val="00832A04"/>
    <w:rsid w:val="00843389"/>
    <w:rsid w:val="00871525"/>
    <w:rsid w:val="008946F6"/>
    <w:rsid w:val="008B269F"/>
    <w:rsid w:val="008F668D"/>
    <w:rsid w:val="009060F0"/>
    <w:rsid w:val="0095300A"/>
    <w:rsid w:val="00980D5A"/>
    <w:rsid w:val="009813B4"/>
    <w:rsid w:val="00987B6D"/>
    <w:rsid w:val="009B46EF"/>
    <w:rsid w:val="009C450F"/>
    <w:rsid w:val="009F7703"/>
    <w:rsid w:val="00A154A2"/>
    <w:rsid w:val="00A5154B"/>
    <w:rsid w:val="00A54170"/>
    <w:rsid w:val="00A94AD7"/>
    <w:rsid w:val="00AA2820"/>
    <w:rsid w:val="00AB2506"/>
    <w:rsid w:val="00AC7925"/>
    <w:rsid w:val="00B279BE"/>
    <w:rsid w:val="00B34934"/>
    <w:rsid w:val="00B605DD"/>
    <w:rsid w:val="00BF50BE"/>
    <w:rsid w:val="00BF787A"/>
    <w:rsid w:val="00C25F58"/>
    <w:rsid w:val="00C3299B"/>
    <w:rsid w:val="00C45CA8"/>
    <w:rsid w:val="00C97963"/>
    <w:rsid w:val="00CB0A34"/>
    <w:rsid w:val="00D020DF"/>
    <w:rsid w:val="00D65852"/>
    <w:rsid w:val="00D94665"/>
    <w:rsid w:val="00DB0CA4"/>
    <w:rsid w:val="00E01298"/>
    <w:rsid w:val="00E12489"/>
    <w:rsid w:val="00E27DCE"/>
    <w:rsid w:val="00E3456A"/>
    <w:rsid w:val="00E66FA0"/>
    <w:rsid w:val="00E74072"/>
    <w:rsid w:val="00E90006"/>
    <w:rsid w:val="00EA485D"/>
    <w:rsid w:val="00EB3B5C"/>
    <w:rsid w:val="00EF6369"/>
    <w:rsid w:val="00F1494D"/>
    <w:rsid w:val="00F1799B"/>
    <w:rsid w:val="00F42498"/>
    <w:rsid w:val="00F75070"/>
    <w:rsid w:val="00F90160"/>
    <w:rsid w:val="00FA5F5F"/>
    <w:rsid w:val="00FC13E6"/>
    <w:rsid w:val="00FC79E3"/>
    <w:rsid w:val="00FE737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673C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E1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BF50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50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20D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E1A"/>
    <w:rPr>
      <w:rFonts w:ascii="Tahoma" w:hAnsi="Tahoma" w:cs="Tahoma"/>
      <w:sz w:val="16"/>
      <w:szCs w:val="16"/>
    </w:rPr>
  </w:style>
  <w:style w:type="character" w:customStyle="1" w:styleId="BalloonTextChar">
    <w:name w:val="Balloon Text Char"/>
    <w:basedOn w:val="DefaultParagraphFont"/>
    <w:link w:val="BalloonText"/>
    <w:uiPriority w:val="99"/>
    <w:semiHidden/>
    <w:rsid w:val="00783E1A"/>
    <w:rPr>
      <w:rFonts w:ascii="Tahoma" w:eastAsia="Times New Roman" w:hAnsi="Tahoma" w:cs="Tahoma"/>
      <w:sz w:val="16"/>
      <w:szCs w:val="16"/>
      <w:lang w:val="en-GB" w:eastAsia="en-GB"/>
    </w:rPr>
  </w:style>
  <w:style w:type="character" w:styleId="Hyperlink">
    <w:name w:val="Hyperlink"/>
    <w:basedOn w:val="DefaultParagraphFont"/>
    <w:uiPriority w:val="99"/>
    <w:semiHidden/>
    <w:unhideWhenUsed/>
    <w:rsid w:val="00783E1A"/>
    <w:rPr>
      <w:color w:val="0000FF"/>
      <w:u w:val="single"/>
    </w:rPr>
  </w:style>
  <w:style w:type="paragraph" w:styleId="Header">
    <w:name w:val="header"/>
    <w:basedOn w:val="Normal"/>
    <w:link w:val="HeaderChar"/>
    <w:uiPriority w:val="99"/>
    <w:unhideWhenUsed/>
    <w:rsid w:val="00E12489"/>
    <w:pPr>
      <w:tabs>
        <w:tab w:val="center" w:pos="4513"/>
        <w:tab w:val="right" w:pos="9026"/>
      </w:tabs>
    </w:pPr>
  </w:style>
  <w:style w:type="character" w:customStyle="1" w:styleId="HeaderChar">
    <w:name w:val="Header Char"/>
    <w:basedOn w:val="DefaultParagraphFont"/>
    <w:link w:val="Header"/>
    <w:uiPriority w:val="99"/>
    <w:rsid w:val="00E1248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12489"/>
    <w:pPr>
      <w:tabs>
        <w:tab w:val="center" w:pos="4513"/>
        <w:tab w:val="right" w:pos="9026"/>
      </w:tabs>
    </w:pPr>
  </w:style>
  <w:style w:type="character" w:customStyle="1" w:styleId="FooterChar">
    <w:name w:val="Footer Char"/>
    <w:basedOn w:val="DefaultParagraphFont"/>
    <w:link w:val="Footer"/>
    <w:uiPriority w:val="99"/>
    <w:rsid w:val="00E1248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0E148E"/>
    <w:pPr>
      <w:ind w:left="720"/>
      <w:contextualSpacing/>
    </w:pPr>
  </w:style>
  <w:style w:type="character" w:customStyle="1" w:styleId="apple-converted-space">
    <w:name w:val="apple-converted-space"/>
    <w:basedOn w:val="DefaultParagraphFont"/>
    <w:rsid w:val="00B605DD"/>
  </w:style>
  <w:style w:type="character" w:customStyle="1" w:styleId="Heading1Char">
    <w:name w:val="Heading 1 Char"/>
    <w:basedOn w:val="DefaultParagraphFont"/>
    <w:link w:val="Heading1"/>
    <w:uiPriority w:val="9"/>
    <w:rsid w:val="00BF50BE"/>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BF50BE"/>
    <w:rPr>
      <w:rFonts w:asciiTheme="majorHAnsi" w:eastAsiaTheme="majorEastAsia" w:hAnsiTheme="majorHAnsi" w:cstheme="majorBidi"/>
      <w:b/>
      <w:bCs/>
      <w:color w:val="4F81BD" w:themeColor="accent1"/>
      <w:sz w:val="26"/>
      <w:szCs w:val="26"/>
      <w:lang w:val="en-GB" w:eastAsia="en-GB"/>
    </w:rPr>
  </w:style>
  <w:style w:type="paragraph" w:styleId="Title">
    <w:name w:val="Title"/>
    <w:basedOn w:val="Normal"/>
    <w:next w:val="Normal"/>
    <w:link w:val="TitleChar"/>
    <w:uiPriority w:val="10"/>
    <w:qFormat/>
    <w:rsid w:val="00BF50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50BE"/>
    <w:rPr>
      <w:rFonts w:asciiTheme="majorHAnsi" w:eastAsiaTheme="majorEastAsia" w:hAnsiTheme="majorHAnsi" w:cstheme="majorBidi"/>
      <w:color w:val="17365D" w:themeColor="text2" w:themeShade="BF"/>
      <w:spacing w:val="5"/>
      <w:kern w:val="28"/>
      <w:sz w:val="52"/>
      <w:szCs w:val="52"/>
      <w:lang w:val="en-GB" w:eastAsia="en-GB"/>
    </w:rPr>
  </w:style>
  <w:style w:type="paragraph" w:styleId="Subtitle">
    <w:name w:val="Subtitle"/>
    <w:basedOn w:val="Normal"/>
    <w:next w:val="Normal"/>
    <w:link w:val="SubtitleChar"/>
    <w:uiPriority w:val="11"/>
    <w:qFormat/>
    <w:rsid w:val="00BF50B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F50BE"/>
    <w:rPr>
      <w:rFonts w:asciiTheme="majorHAnsi" w:eastAsiaTheme="majorEastAsia" w:hAnsiTheme="majorHAnsi" w:cstheme="majorBidi"/>
      <w:i/>
      <w:iCs/>
      <w:color w:val="4F81BD" w:themeColor="accent1"/>
      <w:spacing w:val="15"/>
      <w:sz w:val="24"/>
      <w:szCs w:val="24"/>
      <w:lang w:val="en-GB" w:eastAsia="en-GB"/>
    </w:rPr>
  </w:style>
  <w:style w:type="character" w:styleId="SubtleReference">
    <w:name w:val="Subtle Reference"/>
    <w:basedOn w:val="DefaultParagraphFont"/>
    <w:uiPriority w:val="31"/>
    <w:qFormat/>
    <w:rsid w:val="00BF50BE"/>
    <w:rPr>
      <w:smallCaps/>
      <w:color w:val="C0504D" w:themeColor="accent2"/>
      <w:u w:val="single"/>
    </w:rPr>
  </w:style>
  <w:style w:type="paragraph" w:styleId="IntenseQuote">
    <w:name w:val="Intense Quote"/>
    <w:basedOn w:val="Normal"/>
    <w:next w:val="Normal"/>
    <w:link w:val="IntenseQuoteChar"/>
    <w:uiPriority w:val="30"/>
    <w:qFormat/>
    <w:rsid w:val="00BF50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50BE"/>
    <w:rPr>
      <w:rFonts w:ascii="Times New Roman" w:eastAsia="Times New Roman" w:hAnsi="Times New Roman" w:cs="Times New Roman"/>
      <w:b/>
      <w:bCs/>
      <w:i/>
      <w:iCs/>
      <w:color w:val="4F81BD" w:themeColor="accent1"/>
      <w:sz w:val="24"/>
      <w:szCs w:val="24"/>
      <w:lang w:val="en-GB" w:eastAsia="en-GB"/>
    </w:rPr>
  </w:style>
  <w:style w:type="paragraph" w:styleId="Quote">
    <w:name w:val="Quote"/>
    <w:basedOn w:val="Normal"/>
    <w:next w:val="Normal"/>
    <w:link w:val="QuoteChar"/>
    <w:uiPriority w:val="29"/>
    <w:qFormat/>
    <w:rsid w:val="00BF50BE"/>
    <w:rPr>
      <w:i/>
      <w:iCs/>
      <w:color w:val="000000" w:themeColor="text1"/>
    </w:rPr>
  </w:style>
  <w:style w:type="character" w:customStyle="1" w:styleId="QuoteChar">
    <w:name w:val="Quote Char"/>
    <w:basedOn w:val="DefaultParagraphFont"/>
    <w:link w:val="Quote"/>
    <w:uiPriority w:val="29"/>
    <w:rsid w:val="00BF50BE"/>
    <w:rPr>
      <w:rFonts w:ascii="Times New Roman" w:eastAsia="Times New Roman" w:hAnsi="Times New Roman" w:cs="Times New Roman"/>
      <w:i/>
      <w:iCs/>
      <w:color w:val="000000" w:themeColor="text1"/>
      <w:sz w:val="24"/>
      <w:szCs w:val="24"/>
      <w:lang w:val="en-GB" w:eastAsia="en-GB"/>
    </w:rPr>
  </w:style>
  <w:style w:type="character" w:styleId="Strong">
    <w:name w:val="Strong"/>
    <w:basedOn w:val="DefaultParagraphFont"/>
    <w:uiPriority w:val="22"/>
    <w:qFormat/>
    <w:rsid w:val="00BF50BE"/>
    <w:rPr>
      <w:b/>
      <w:bCs/>
    </w:rPr>
  </w:style>
  <w:style w:type="character" w:styleId="IntenseEmphasis">
    <w:name w:val="Intense Emphasis"/>
    <w:basedOn w:val="DefaultParagraphFont"/>
    <w:uiPriority w:val="21"/>
    <w:qFormat/>
    <w:rsid w:val="00BF50BE"/>
    <w:rPr>
      <w:b/>
      <w:bCs/>
      <w:i/>
      <w:iCs/>
      <w:color w:val="4F81BD" w:themeColor="accent1"/>
    </w:rPr>
  </w:style>
  <w:style w:type="character" w:styleId="IntenseReference">
    <w:name w:val="Intense Reference"/>
    <w:basedOn w:val="DefaultParagraphFont"/>
    <w:uiPriority w:val="32"/>
    <w:qFormat/>
    <w:rsid w:val="00BF50BE"/>
    <w:rPr>
      <w:b/>
      <w:bCs/>
      <w:smallCaps/>
      <w:color w:val="C0504D" w:themeColor="accent2"/>
      <w:spacing w:val="5"/>
      <w:u w:val="single"/>
    </w:rPr>
  </w:style>
  <w:style w:type="character" w:styleId="BookTitle">
    <w:name w:val="Book Title"/>
    <w:basedOn w:val="DefaultParagraphFont"/>
    <w:uiPriority w:val="33"/>
    <w:qFormat/>
    <w:rsid w:val="00BF50BE"/>
    <w:rPr>
      <w:b/>
      <w:bCs/>
      <w:smallCaps/>
      <w:spacing w:val="5"/>
    </w:rPr>
  </w:style>
  <w:style w:type="character" w:customStyle="1" w:styleId="Heading3Char">
    <w:name w:val="Heading 3 Char"/>
    <w:basedOn w:val="DefaultParagraphFont"/>
    <w:link w:val="Heading3"/>
    <w:uiPriority w:val="9"/>
    <w:rsid w:val="00D020DF"/>
    <w:rPr>
      <w:rFonts w:asciiTheme="majorHAnsi" w:eastAsiaTheme="majorEastAsia" w:hAnsiTheme="majorHAnsi" w:cstheme="majorBidi"/>
      <w:b/>
      <w:bCs/>
      <w:color w:val="4F81BD" w:themeColor="accent1"/>
      <w:sz w:val="24"/>
      <w:szCs w:val="24"/>
      <w:lang w:val="en-GB" w:eastAsia="en-GB"/>
    </w:rPr>
  </w:style>
  <w:style w:type="table" w:styleId="TableGrid">
    <w:name w:val="Table Grid"/>
    <w:basedOn w:val="TableNormal"/>
    <w:uiPriority w:val="59"/>
    <w:rsid w:val="00276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E1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BF50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50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20D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E1A"/>
    <w:rPr>
      <w:rFonts w:ascii="Tahoma" w:hAnsi="Tahoma" w:cs="Tahoma"/>
      <w:sz w:val="16"/>
      <w:szCs w:val="16"/>
    </w:rPr>
  </w:style>
  <w:style w:type="character" w:customStyle="1" w:styleId="BalloonTextChar">
    <w:name w:val="Balloon Text Char"/>
    <w:basedOn w:val="DefaultParagraphFont"/>
    <w:link w:val="BalloonText"/>
    <w:uiPriority w:val="99"/>
    <w:semiHidden/>
    <w:rsid w:val="00783E1A"/>
    <w:rPr>
      <w:rFonts w:ascii="Tahoma" w:eastAsia="Times New Roman" w:hAnsi="Tahoma" w:cs="Tahoma"/>
      <w:sz w:val="16"/>
      <w:szCs w:val="16"/>
      <w:lang w:val="en-GB" w:eastAsia="en-GB"/>
    </w:rPr>
  </w:style>
  <w:style w:type="character" w:styleId="Hyperlink">
    <w:name w:val="Hyperlink"/>
    <w:basedOn w:val="DefaultParagraphFont"/>
    <w:uiPriority w:val="99"/>
    <w:semiHidden/>
    <w:unhideWhenUsed/>
    <w:rsid w:val="00783E1A"/>
    <w:rPr>
      <w:color w:val="0000FF"/>
      <w:u w:val="single"/>
    </w:rPr>
  </w:style>
  <w:style w:type="paragraph" w:styleId="Header">
    <w:name w:val="header"/>
    <w:basedOn w:val="Normal"/>
    <w:link w:val="HeaderChar"/>
    <w:uiPriority w:val="99"/>
    <w:unhideWhenUsed/>
    <w:rsid w:val="00E12489"/>
    <w:pPr>
      <w:tabs>
        <w:tab w:val="center" w:pos="4513"/>
        <w:tab w:val="right" w:pos="9026"/>
      </w:tabs>
    </w:pPr>
  </w:style>
  <w:style w:type="character" w:customStyle="1" w:styleId="HeaderChar">
    <w:name w:val="Header Char"/>
    <w:basedOn w:val="DefaultParagraphFont"/>
    <w:link w:val="Header"/>
    <w:uiPriority w:val="99"/>
    <w:rsid w:val="00E1248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12489"/>
    <w:pPr>
      <w:tabs>
        <w:tab w:val="center" w:pos="4513"/>
        <w:tab w:val="right" w:pos="9026"/>
      </w:tabs>
    </w:pPr>
  </w:style>
  <w:style w:type="character" w:customStyle="1" w:styleId="FooterChar">
    <w:name w:val="Footer Char"/>
    <w:basedOn w:val="DefaultParagraphFont"/>
    <w:link w:val="Footer"/>
    <w:uiPriority w:val="99"/>
    <w:rsid w:val="00E1248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0E148E"/>
    <w:pPr>
      <w:ind w:left="720"/>
      <w:contextualSpacing/>
    </w:pPr>
  </w:style>
  <w:style w:type="character" w:customStyle="1" w:styleId="apple-converted-space">
    <w:name w:val="apple-converted-space"/>
    <w:basedOn w:val="DefaultParagraphFont"/>
    <w:rsid w:val="00B605DD"/>
  </w:style>
  <w:style w:type="character" w:customStyle="1" w:styleId="Heading1Char">
    <w:name w:val="Heading 1 Char"/>
    <w:basedOn w:val="DefaultParagraphFont"/>
    <w:link w:val="Heading1"/>
    <w:uiPriority w:val="9"/>
    <w:rsid w:val="00BF50BE"/>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BF50BE"/>
    <w:rPr>
      <w:rFonts w:asciiTheme="majorHAnsi" w:eastAsiaTheme="majorEastAsia" w:hAnsiTheme="majorHAnsi" w:cstheme="majorBidi"/>
      <w:b/>
      <w:bCs/>
      <w:color w:val="4F81BD" w:themeColor="accent1"/>
      <w:sz w:val="26"/>
      <w:szCs w:val="26"/>
      <w:lang w:val="en-GB" w:eastAsia="en-GB"/>
    </w:rPr>
  </w:style>
  <w:style w:type="paragraph" w:styleId="Title">
    <w:name w:val="Title"/>
    <w:basedOn w:val="Normal"/>
    <w:next w:val="Normal"/>
    <w:link w:val="TitleChar"/>
    <w:uiPriority w:val="10"/>
    <w:qFormat/>
    <w:rsid w:val="00BF50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50BE"/>
    <w:rPr>
      <w:rFonts w:asciiTheme="majorHAnsi" w:eastAsiaTheme="majorEastAsia" w:hAnsiTheme="majorHAnsi" w:cstheme="majorBidi"/>
      <w:color w:val="17365D" w:themeColor="text2" w:themeShade="BF"/>
      <w:spacing w:val="5"/>
      <w:kern w:val="28"/>
      <w:sz w:val="52"/>
      <w:szCs w:val="52"/>
      <w:lang w:val="en-GB" w:eastAsia="en-GB"/>
    </w:rPr>
  </w:style>
  <w:style w:type="paragraph" w:styleId="Subtitle">
    <w:name w:val="Subtitle"/>
    <w:basedOn w:val="Normal"/>
    <w:next w:val="Normal"/>
    <w:link w:val="SubtitleChar"/>
    <w:uiPriority w:val="11"/>
    <w:qFormat/>
    <w:rsid w:val="00BF50B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F50BE"/>
    <w:rPr>
      <w:rFonts w:asciiTheme="majorHAnsi" w:eastAsiaTheme="majorEastAsia" w:hAnsiTheme="majorHAnsi" w:cstheme="majorBidi"/>
      <w:i/>
      <w:iCs/>
      <w:color w:val="4F81BD" w:themeColor="accent1"/>
      <w:spacing w:val="15"/>
      <w:sz w:val="24"/>
      <w:szCs w:val="24"/>
      <w:lang w:val="en-GB" w:eastAsia="en-GB"/>
    </w:rPr>
  </w:style>
  <w:style w:type="character" w:styleId="SubtleReference">
    <w:name w:val="Subtle Reference"/>
    <w:basedOn w:val="DefaultParagraphFont"/>
    <w:uiPriority w:val="31"/>
    <w:qFormat/>
    <w:rsid w:val="00BF50BE"/>
    <w:rPr>
      <w:smallCaps/>
      <w:color w:val="C0504D" w:themeColor="accent2"/>
      <w:u w:val="single"/>
    </w:rPr>
  </w:style>
  <w:style w:type="paragraph" w:styleId="IntenseQuote">
    <w:name w:val="Intense Quote"/>
    <w:basedOn w:val="Normal"/>
    <w:next w:val="Normal"/>
    <w:link w:val="IntenseQuoteChar"/>
    <w:uiPriority w:val="30"/>
    <w:qFormat/>
    <w:rsid w:val="00BF50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50BE"/>
    <w:rPr>
      <w:rFonts w:ascii="Times New Roman" w:eastAsia="Times New Roman" w:hAnsi="Times New Roman" w:cs="Times New Roman"/>
      <w:b/>
      <w:bCs/>
      <w:i/>
      <w:iCs/>
      <w:color w:val="4F81BD" w:themeColor="accent1"/>
      <w:sz w:val="24"/>
      <w:szCs w:val="24"/>
      <w:lang w:val="en-GB" w:eastAsia="en-GB"/>
    </w:rPr>
  </w:style>
  <w:style w:type="paragraph" w:styleId="Quote">
    <w:name w:val="Quote"/>
    <w:basedOn w:val="Normal"/>
    <w:next w:val="Normal"/>
    <w:link w:val="QuoteChar"/>
    <w:uiPriority w:val="29"/>
    <w:qFormat/>
    <w:rsid w:val="00BF50BE"/>
    <w:rPr>
      <w:i/>
      <w:iCs/>
      <w:color w:val="000000" w:themeColor="text1"/>
    </w:rPr>
  </w:style>
  <w:style w:type="character" w:customStyle="1" w:styleId="QuoteChar">
    <w:name w:val="Quote Char"/>
    <w:basedOn w:val="DefaultParagraphFont"/>
    <w:link w:val="Quote"/>
    <w:uiPriority w:val="29"/>
    <w:rsid w:val="00BF50BE"/>
    <w:rPr>
      <w:rFonts w:ascii="Times New Roman" w:eastAsia="Times New Roman" w:hAnsi="Times New Roman" w:cs="Times New Roman"/>
      <w:i/>
      <w:iCs/>
      <w:color w:val="000000" w:themeColor="text1"/>
      <w:sz w:val="24"/>
      <w:szCs w:val="24"/>
      <w:lang w:val="en-GB" w:eastAsia="en-GB"/>
    </w:rPr>
  </w:style>
  <w:style w:type="character" w:styleId="Strong">
    <w:name w:val="Strong"/>
    <w:basedOn w:val="DefaultParagraphFont"/>
    <w:uiPriority w:val="22"/>
    <w:qFormat/>
    <w:rsid w:val="00BF50BE"/>
    <w:rPr>
      <w:b/>
      <w:bCs/>
    </w:rPr>
  </w:style>
  <w:style w:type="character" w:styleId="IntenseEmphasis">
    <w:name w:val="Intense Emphasis"/>
    <w:basedOn w:val="DefaultParagraphFont"/>
    <w:uiPriority w:val="21"/>
    <w:qFormat/>
    <w:rsid w:val="00BF50BE"/>
    <w:rPr>
      <w:b/>
      <w:bCs/>
      <w:i/>
      <w:iCs/>
      <w:color w:val="4F81BD" w:themeColor="accent1"/>
    </w:rPr>
  </w:style>
  <w:style w:type="character" w:styleId="IntenseReference">
    <w:name w:val="Intense Reference"/>
    <w:basedOn w:val="DefaultParagraphFont"/>
    <w:uiPriority w:val="32"/>
    <w:qFormat/>
    <w:rsid w:val="00BF50BE"/>
    <w:rPr>
      <w:b/>
      <w:bCs/>
      <w:smallCaps/>
      <w:color w:val="C0504D" w:themeColor="accent2"/>
      <w:spacing w:val="5"/>
      <w:u w:val="single"/>
    </w:rPr>
  </w:style>
  <w:style w:type="character" w:styleId="BookTitle">
    <w:name w:val="Book Title"/>
    <w:basedOn w:val="DefaultParagraphFont"/>
    <w:uiPriority w:val="33"/>
    <w:qFormat/>
    <w:rsid w:val="00BF50BE"/>
    <w:rPr>
      <w:b/>
      <w:bCs/>
      <w:smallCaps/>
      <w:spacing w:val="5"/>
    </w:rPr>
  </w:style>
  <w:style w:type="character" w:customStyle="1" w:styleId="Heading3Char">
    <w:name w:val="Heading 3 Char"/>
    <w:basedOn w:val="DefaultParagraphFont"/>
    <w:link w:val="Heading3"/>
    <w:uiPriority w:val="9"/>
    <w:rsid w:val="00D020DF"/>
    <w:rPr>
      <w:rFonts w:asciiTheme="majorHAnsi" w:eastAsiaTheme="majorEastAsia" w:hAnsiTheme="majorHAnsi" w:cstheme="majorBidi"/>
      <w:b/>
      <w:bCs/>
      <w:color w:val="4F81BD" w:themeColor="accent1"/>
      <w:sz w:val="24"/>
      <w:szCs w:val="24"/>
      <w:lang w:val="en-GB" w:eastAsia="en-GB"/>
    </w:rPr>
  </w:style>
  <w:style w:type="table" w:styleId="TableGrid">
    <w:name w:val="Table Grid"/>
    <w:basedOn w:val="TableNormal"/>
    <w:uiPriority w:val="59"/>
    <w:rsid w:val="00276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057850">
      <w:bodyDiv w:val="1"/>
      <w:marLeft w:val="0"/>
      <w:marRight w:val="0"/>
      <w:marTop w:val="0"/>
      <w:marBottom w:val="0"/>
      <w:divBdr>
        <w:top w:val="none" w:sz="0" w:space="0" w:color="auto"/>
        <w:left w:val="none" w:sz="0" w:space="0" w:color="auto"/>
        <w:bottom w:val="none" w:sz="0" w:space="0" w:color="auto"/>
        <w:right w:val="none" w:sz="0" w:space="0" w:color="auto"/>
      </w:divBdr>
      <w:divsChild>
        <w:div w:id="65495139">
          <w:marLeft w:val="0"/>
          <w:marRight w:val="0"/>
          <w:marTop w:val="0"/>
          <w:marBottom w:val="0"/>
          <w:divBdr>
            <w:top w:val="none" w:sz="0" w:space="0" w:color="auto"/>
            <w:left w:val="none" w:sz="0" w:space="0" w:color="auto"/>
            <w:bottom w:val="none" w:sz="0" w:space="0" w:color="auto"/>
            <w:right w:val="none" w:sz="0" w:space="0" w:color="auto"/>
          </w:divBdr>
        </w:div>
        <w:div w:id="1594896108">
          <w:marLeft w:val="0"/>
          <w:marRight w:val="0"/>
          <w:marTop w:val="0"/>
          <w:marBottom w:val="0"/>
          <w:divBdr>
            <w:top w:val="none" w:sz="0" w:space="0" w:color="auto"/>
            <w:left w:val="none" w:sz="0" w:space="0" w:color="auto"/>
            <w:bottom w:val="none" w:sz="0" w:space="0" w:color="auto"/>
            <w:right w:val="none" w:sz="0" w:space="0" w:color="auto"/>
          </w:divBdr>
        </w:div>
      </w:divsChild>
    </w:div>
    <w:div w:id="1127314488">
      <w:bodyDiv w:val="1"/>
      <w:marLeft w:val="0"/>
      <w:marRight w:val="0"/>
      <w:marTop w:val="0"/>
      <w:marBottom w:val="0"/>
      <w:divBdr>
        <w:top w:val="none" w:sz="0" w:space="0" w:color="auto"/>
        <w:left w:val="none" w:sz="0" w:space="0" w:color="auto"/>
        <w:bottom w:val="none" w:sz="0" w:space="0" w:color="auto"/>
        <w:right w:val="none" w:sz="0" w:space="0" w:color="auto"/>
      </w:divBdr>
    </w:div>
    <w:div w:id="1238245714">
      <w:bodyDiv w:val="1"/>
      <w:marLeft w:val="0"/>
      <w:marRight w:val="0"/>
      <w:marTop w:val="0"/>
      <w:marBottom w:val="0"/>
      <w:divBdr>
        <w:top w:val="none" w:sz="0" w:space="0" w:color="auto"/>
        <w:left w:val="none" w:sz="0" w:space="0" w:color="auto"/>
        <w:bottom w:val="none" w:sz="0" w:space="0" w:color="auto"/>
        <w:right w:val="none" w:sz="0" w:space="0" w:color="auto"/>
      </w:divBdr>
      <w:divsChild>
        <w:div w:id="605116670">
          <w:marLeft w:val="0"/>
          <w:marRight w:val="0"/>
          <w:marTop w:val="0"/>
          <w:marBottom w:val="0"/>
          <w:divBdr>
            <w:top w:val="none" w:sz="0" w:space="0" w:color="auto"/>
            <w:left w:val="none" w:sz="0" w:space="0" w:color="auto"/>
            <w:bottom w:val="none" w:sz="0" w:space="0" w:color="auto"/>
            <w:right w:val="none" w:sz="0" w:space="0" w:color="auto"/>
          </w:divBdr>
        </w:div>
        <w:div w:id="784737243">
          <w:marLeft w:val="0"/>
          <w:marRight w:val="0"/>
          <w:marTop w:val="0"/>
          <w:marBottom w:val="0"/>
          <w:divBdr>
            <w:top w:val="none" w:sz="0" w:space="0" w:color="auto"/>
            <w:left w:val="none" w:sz="0" w:space="0" w:color="auto"/>
            <w:bottom w:val="none" w:sz="0" w:space="0" w:color="auto"/>
            <w:right w:val="none" w:sz="0" w:space="0" w:color="auto"/>
          </w:divBdr>
        </w:div>
        <w:div w:id="337779709">
          <w:marLeft w:val="0"/>
          <w:marRight w:val="0"/>
          <w:marTop w:val="0"/>
          <w:marBottom w:val="0"/>
          <w:divBdr>
            <w:top w:val="none" w:sz="0" w:space="0" w:color="auto"/>
            <w:left w:val="none" w:sz="0" w:space="0" w:color="auto"/>
            <w:bottom w:val="none" w:sz="0" w:space="0" w:color="auto"/>
            <w:right w:val="none" w:sz="0" w:space="0" w:color="auto"/>
          </w:divBdr>
        </w:div>
      </w:divsChild>
    </w:div>
    <w:div w:id="1739665242">
      <w:bodyDiv w:val="1"/>
      <w:marLeft w:val="0"/>
      <w:marRight w:val="0"/>
      <w:marTop w:val="0"/>
      <w:marBottom w:val="0"/>
      <w:divBdr>
        <w:top w:val="none" w:sz="0" w:space="0" w:color="auto"/>
        <w:left w:val="none" w:sz="0" w:space="0" w:color="auto"/>
        <w:bottom w:val="none" w:sz="0" w:space="0" w:color="auto"/>
        <w:right w:val="none" w:sz="0" w:space="0" w:color="auto"/>
      </w:divBdr>
    </w:div>
    <w:div w:id="1825580048">
      <w:bodyDiv w:val="1"/>
      <w:marLeft w:val="0"/>
      <w:marRight w:val="0"/>
      <w:marTop w:val="0"/>
      <w:marBottom w:val="0"/>
      <w:divBdr>
        <w:top w:val="none" w:sz="0" w:space="0" w:color="auto"/>
        <w:left w:val="none" w:sz="0" w:space="0" w:color="auto"/>
        <w:bottom w:val="none" w:sz="0" w:space="0" w:color="auto"/>
        <w:right w:val="none" w:sz="0" w:space="0" w:color="auto"/>
      </w:divBdr>
    </w:div>
    <w:div w:id="1897201805">
      <w:bodyDiv w:val="1"/>
      <w:marLeft w:val="0"/>
      <w:marRight w:val="0"/>
      <w:marTop w:val="0"/>
      <w:marBottom w:val="0"/>
      <w:divBdr>
        <w:top w:val="none" w:sz="0" w:space="0" w:color="auto"/>
        <w:left w:val="none" w:sz="0" w:space="0" w:color="auto"/>
        <w:bottom w:val="none" w:sz="0" w:space="0" w:color="auto"/>
        <w:right w:val="none" w:sz="0" w:space="0" w:color="auto"/>
      </w:divBdr>
      <w:divsChild>
        <w:div w:id="321932337">
          <w:marLeft w:val="0"/>
          <w:marRight w:val="0"/>
          <w:marTop w:val="0"/>
          <w:marBottom w:val="0"/>
          <w:divBdr>
            <w:top w:val="none" w:sz="0" w:space="0" w:color="auto"/>
            <w:left w:val="none" w:sz="0" w:space="0" w:color="auto"/>
            <w:bottom w:val="none" w:sz="0" w:space="0" w:color="auto"/>
            <w:right w:val="none" w:sz="0" w:space="0" w:color="auto"/>
          </w:divBdr>
        </w:div>
        <w:div w:id="34428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E9269-238D-4641-860F-93DAED4C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1313</Words>
  <Characters>7488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Logan</dc:creator>
  <cp:lastModifiedBy>Jo Weggerly</cp:lastModifiedBy>
  <cp:revision>2</cp:revision>
  <cp:lastPrinted>2015-02-09T02:24:00Z</cp:lastPrinted>
  <dcterms:created xsi:type="dcterms:W3CDTF">2016-12-31T05:24:00Z</dcterms:created>
  <dcterms:modified xsi:type="dcterms:W3CDTF">2016-12-31T05:24:00Z</dcterms:modified>
</cp:coreProperties>
</file>